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FB03" w14:textId="3A956C03" w:rsidR="002B1003" w:rsidRDefault="002B1003" w:rsidP="00C951DA">
      <w:r w:rsidRPr="00A45FB0">
        <w:rPr>
          <w:rFonts w:hint="eastAsia"/>
        </w:rPr>
        <w:t>事業承継・</w:t>
      </w:r>
      <w:r w:rsidR="008D1894" w:rsidRPr="00A45FB0">
        <w:rPr>
          <w:rFonts w:hint="eastAsia"/>
        </w:rPr>
        <w:t>M&amp;A</w:t>
      </w:r>
      <w:r w:rsidRPr="00A45FB0">
        <w:rPr>
          <w:rFonts w:hint="eastAsia"/>
        </w:rPr>
        <w:t>補助金事務局</w:t>
      </w:r>
      <w:r>
        <w:rPr>
          <w:rFonts w:hint="eastAsia"/>
        </w:rPr>
        <w:t xml:space="preserve">　御中</w:t>
      </w:r>
    </w:p>
    <w:p w14:paraId="5F9D5ABB" w14:textId="202F6824" w:rsidR="002B1003" w:rsidRPr="005051B6" w:rsidRDefault="002B1003" w:rsidP="00642FD1">
      <w:pPr>
        <w:widowControl/>
        <w:spacing w:line="440" w:lineRule="exact"/>
        <w:jc w:val="left"/>
        <w:rPr>
          <w:rFonts w:ascii="ＭＳ Ｐゴシック" w:eastAsia="ＭＳ Ｐゴシック" w:hAnsi="ＭＳ Ｐゴシック"/>
          <w:sz w:val="24"/>
          <w:szCs w:val="24"/>
        </w:rPr>
      </w:pPr>
    </w:p>
    <w:p w14:paraId="24F88C58" w14:textId="70D64F93" w:rsidR="00642FD1" w:rsidRPr="005051B6" w:rsidRDefault="00642FD1" w:rsidP="00642FD1">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sidR="00043EA4">
        <w:rPr>
          <w:rFonts w:ascii="ＭＳ Ｐゴシック" w:eastAsia="ＭＳ Ｐゴシック" w:hAnsi="ＭＳ Ｐゴシック" w:hint="eastAsia"/>
          <w:sz w:val="24"/>
          <w:szCs w:val="24"/>
          <w:u w:val="single"/>
        </w:rPr>
        <w:t>誓約書</w:t>
      </w:r>
    </w:p>
    <w:p w14:paraId="45B0AA79" w14:textId="3496A13C" w:rsidR="00642FD1" w:rsidRPr="001509B0" w:rsidRDefault="001509B0" w:rsidP="001509B0">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sidR="007F725F">
        <w:rPr>
          <w:rFonts w:ascii="ＭＳ Ｐゴシック" w:eastAsia="ＭＳ Ｐゴシック" w:hAnsi="ＭＳ Ｐゴシック" w:hint="eastAsia"/>
          <w:b/>
          <w:bCs/>
          <w:color w:val="00B050"/>
          <w:sz w:val="24"/>
          <w:szCs w:val="24"/>
        </w:rPr>
        <w:t>事業承継促進・PMI推進（事業統合投資類型）</w:t>
      </w:r>
      <w:r>
        <w:rPr>
          <w:rFonts w:ascii="ＭＳ Ｐゴシック" w:eastAsia="ＭＳ Ｐゴシック" w:hAnsi="ＭＳ Ｐゴシック" w:hint="eastAsia"/>
          <w:b/>
          <w:bCs/>
          <w:color w:val="00B050"/>
          <w:sz w:val="24"/>
          <w:szCs w:val="24"/>
        </w:rPr>
        <w:t>共通</w:t>
      </w:r>
      <w:r w:rsidRPr="001509B0">
        <w:rPr>
          <w:rFonts w:ascii="ＭＳ Ｐゴシック" w:eastAsia="ＭＳ Ｐゴシック" w:hAnsi="ＭＳ Ｐゴシック" w:hint="eastAsia"/>
          <w:b/>
          <w:bCs/>
          <w:color w:val="00B050"/>
          <w:sz w:val="24"/>
          <w:szCs w:val="24"/>
        </w:rPr>
        <w:t>】</w:t>
      </w:r>
    </w:p>
    <w:p w14:paraId="6D4B737E" w14:textId="3823E45C" w:rsidR="002B1003" w:rsidRDefault="00642FD1" w:rsidP="00DF2DA0">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A45FB0">
        <w:rPr>
          <w:rFonts w:ascii="ＭＳ Ｐゴシック" w:eastAsia="ＭＳ Ｐゴシック" w:hAnsi="ＭＳ Ｐゴシック" w:hint="eastAsia"/>
          <w:sz w:val="24"/>
          <w:szCs w:val="24"/>
        </w:rPr>
        <w:t>事業承継・</w:t>
      </w:r>
      <w:r w:rsidR="008D1894" w:rsidRPr="00A45FB0">
        <w:rPr>
          <w:rFonts w:ascii="ＭＳ Ｐゴシック" w:eastAsia="ＭＳ Ｐゴシック" w:hAnsi="ＭＳ Ｐゴシック" w:hint="eastAsia"/>
          <w:sz w:val="24"/>
          <w:szCs w:val="24"/>
        </w:rPr>
        <w:t>M&amp;A</w:t>
      </w:r>
      <w:r w:rsidRPr="00A45FB0">
        <w:rPr>
          <w:rFonts w:ascii="ＭＳ Ｐゴシック" w:eastAsia="ＭＳ Ｐゴシック" w:hAnsi="ＭＳ Ｐゴシック" w:hint="eastAsia"/>
          <w:sz w:val="24"/>
          <w:szCs w:val="24"/>
        </w:rPr>
        <w:t>補助金（</w:t>
      </w:r>
      <w:r w:rsidR="00B3107F" w:rsidRPr="00A45FB0">
        <w:rPr>
          <w:rFonts w:ascii="ＭＳ Ｐゴシック" w:eastAsia="ＭＳ Ｐゴシック" w:hAnsi="ＭＳ Ｐゴシック"/>
          <w:color w:val="000000" w:themeColor="text1"/>
          <w:sz w:val="24"/>
          <w:szCs w:val="24"/>
        </w:rPr>
        <w:t>1</w:t>
      </w:r>
      <w:r w:rsidR="000A03E8">
        <w:rPr>
          <w:rFonts w:ascii="ＭＳ Ｐゴシック" w:eastAsia="ＭＳ Ｐゴシック" w:hAnsi="ＭＳ Ｐゴシック" w:hint="eastAsia"/>
          <w:color w:val="000000" w:themeColor="text1"/>
          <w:sz w:val="24"/>
          <w:szCs w:val="24"/>
        </w:rPr>
        <w:t>2</w:t>
      </w:r>
      <w:r w:rsidRPr="00A45FB0">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公募申請</w:t>
      </w:r>
      <w:r w:rsidRPr="005051B6">
        <w:rPr>
          <w:rFonts w:ascii="ＭＳ Ｐゴシック" w:eastAsia="ＭＳ Ｐゴシック" w:hAnsi="ＭＳ Ｐゴシック" w:hint="eastAsia"/>
          <w:sz w:val="24"/>
          <w:szCs w:val="24"/>
        </w:rPr>
        <w:t>にあたり、</w:t>
      </w:r>
      <w:r w:rsidR="002B1003">
        <w:rPr>
          <w:rFonts w:ascii="ＭＳ Ｐゴシック" w:eastAsia="ＭＳ Ｐゴシック" w:hAnsi="ＭＳ Ｐゴシック" w:hint="eastAsia"/>
          <w:sz w:val="24"/>
          <w:szCs w:val="24"/>
        </w:rPr>
        <w:t>以下について全て誓約します。</w:t>
      </w:r>
    </w:p>
    <w:p w14:paraId="4DF56CD8" w14:textId="068125E3" w:rsidR="002B1003" w:rsidRPr="00B3107F" w:rsidRDefault="002B1003" w:rsidP="00DF2DA0">
      <w:pPr>
        <w:widowControl/>
        <w:spacing w:line="440" w:lineRule="exact"/>
        <w:rPr>
          <w:rFonts w:ascii="ＭＳ Ｐゴシック" w:eastAsia="ＭＳ Ｐゴシック" w:hAnsi="ＭＳ Ｐゴシック"/>
          <w:sz w:val="24"/>
          <w:szCs w:val="24"/>
        </w:rPr>
      </w:pPr>
    </w:p>
    <w:p w14:paraId="5EEB9927" w14:textId="0DB741B7" w:rsidR="002B1003" w:rsidRPr="00DF2DA0" w:rsidRDefault="00642FD1" w:rsidP="00056739">
      <w:pPr>
        <w:pStyle w:val="af"/>
        <w:widowControl/>
        <w:numPr>
          <w:ilvl w:val="0"/>
          <w:numId w:val="1"/>
        </w:numPr>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w:t>
      </w:r>
      <w:r w:rsidR="000A03E8">
        <w:rPr>
          <w:rFonts w:ascii="ＭＳ Ｐゴシック" w:eastAsia="ＭＳ Ｐゴシック" w:hAnsi="ＭＳ Ｐゴシック" w:hint="eastAsia"/>
          <w:sz w:val="24"/>
          <w:szCs w:val="24"/>
        </w:rPr>
        <w:t>に</w:t>
      </w:r>
      <w:r w:rsidRPr="002B1003">
        <w:rPr>
          <w:rFonts w:ascii="ＭＳ Ｐゴシック" w:eastAsia="ＭＳ Ｐゴシック" w:hAnsi="ＭＳ Ｐゴシック" w:hint="eastAsia"/>
          <w:sz w:val="24"/>
          <w:szCs w:val="24"/>
        </w:rPr>
        <w:t>おいて、事業場内最低賃金を</w:t>
      </w:r>
      <w:r w:rsidR="00F45EA4" w:rsidRPr="002B1003">
        <w:rPr>
          <w:rFonts w:ascii="ＭＳ Ｐゴシック" w:eastAsia="ＭＳ Ｐゴシック" w:hAnsi="ＭＳ Ｐゴシック" w:hint="eastAsia"/>
          <w:sz w:val="24"/>
          <w:szCs w:val="24"/>
        </w:rPr>
        <w:t>、</w:t>
      </w:r>
      <w:r w:rsidR="00F45EA4" w:rsidRPr="00056739">
        <w:rPr>
          <w:rFonts w:ascii="ＭＳ Ｐゴシック" w:eastAsia="ＭＳ Ｐゴシック" w:hAnsi="ＭＳ Ｐゴシック" w:hint="eastAsia"/>
          <w:sz w:val="24"/>
          <w:szCs w:val="24"/>
        </w:rPr>
        <w:t>現在の事業場内最低賃金</w:t>
      </w:r>
      <w:r w:rsidR="00F45EA4" w:rsidRPr="002B1003">
        <w:rPr>
          <w:rFonts w:ascii="ＭＳ Ｐゴシック" w:eastAsia="ＭＳ Ｐゴシック" w:hAnsi="ＭＳ Ｐゴシック" w:hint="eastAsia"/>
          <w:sz w:val="24"/>
          <w:szCs w:val="24"/>
        </w:rPr>
        <w:t>から</w:t>
      </w:r>
      <w:r w:rsidR="007F725F">
        <w:rPr>
          <w:rFonts w:ascii="ＭＳ Ｐゴシック" w:eastAsia="ＭＳ Ｐゴシック" w:hAnsi="ＭＳ Ｐゴシック" w:hint="eastAsia"/>
          <w:color w:val="000000" w:themeColor="text1"/>
          <w:sz w:val="24"/>
          <w:szCs w:val="24"/>
        </w:rPr>
        <w:t>50</w:t>
      </w:r>
      <w:r w:rsidRPr="002B1003">
        <w:rPr>
          <w:rFonts w:ascii="ＭＳ Ｐゴシック" w:eastAsia="ＭＳ Ｐゴシック" w:hAnsi="ＭＳ Ｐゴシック" w:hint="eastAsia"/>
          <w:sz w:val="24"/>
          <w:szCs w:val="24"/>
        </w:rPr>
        <w:t>円以上</w:t>
      </w:r>
      <w:r w:rsidR="002B1003">
        <w:rPr>
          <w:rFonts w:ascii="ＭＳ Ｐゴシック" w:eastAsia="ＭＳ Ｐゴシック" w:hAnsi="ＭＳ Ｐゴシック" w:hint="eastAsia"/>
          <w:sz w:val="24"/>
          <w:szCs w:val="24"/>
        </w:rPr>
        <w:t>増加</w:t>
      </w:r>
      <w:r w:rsidR="00DF2DA0">
        <w:rPr>
          <w:rFonts w:ascii="ＭＳ Ｐゴシック" w:eastAsia="ＭＳ Ｐゴシック" w:hAnsi="ＭＳ Ｐゴシック" w:hint="eastAsia"/>
          <w:sz w:val="24"/>
          <w:szCs w:val="24"/>
        </w:rPr>
        <w:t>します。</w:t>
      </w:r>
    </w:p>
    <w:p w14:paraId="5AB5CFE9" w14:textId="0F09A2FE" w:rsidR="00261448" w:rsidRPr="00261448" w:rsidRDefault="002B1003" w:rsidP="00261448">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＜現在</w:t>
      </w:r>
      <w:r w:rsidR="003C7B46">
        <w:rPr>
          <w:rFonts w:ascii="ＭＳ Ｐゴシック" w:eastAsia="ＭＳ Ｐゴシック" w:hAnsi="ＭＳ Ｐゴシック" w:hint="eastAsia"/>
          <w:sz w:val="24"/>
          <w:szCs w:val="24"/>
        </w:rPr>
        <w:t>および引上げ後</w:t>
      </w:r>
      <w:r>
        <w:rPr>
          <w:rFonts w:ascii="ＭＳ Ｐゴシック" w:eastAsia="ＭＳ Ｐゴシック" w:hAnsi="ＭＳ Ｐゴシック" w:hint="eastAsia"/>
          <w:sz w:val="24"/>
          <w:szCs w:val="24"/>
        </w:rPr>
        <w:t>の賃金状況＞</w:t>
      </w:r>
    </w:p>
    <w:tbl>
      <w:tblPr>
        <w:tblStyle w:val="af1"/>
        <w:tblW w:w="0" w:type="auto"/>
        <w:tblInd w:w="421" w:type="dxa"/>
        <w:tblLook w:val="04A0" w:firstRow="1" w:lastRow="0" w:firstColumn="1" w:lastColumn="0" w:noHBand="0" w:noVBand="1"/>
      </w:tblPr>
      <w:tblGrid>
        <w:gridCol w:w="6378"/>
        <w:gridCol w:w="2261"/>
      </w:tblGrid>
      <w:tr w:rsidR="00261448" w14:paraId="18C0653E" w14:textId="77777777" w:rsidTr="00261448">
        <w:tc>
          <w:tcPr>
            <w:tcW w:w="6378" w:type="dxa"/>
          </w:tcPr>
          <w:p w14:paraId="66356136" w14:textId="77777777"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hint="eastAsia"/>
                <w:sz w:val="24"/>
                <w:szCs w:val="24"/>
              </w:rPr>
              <w:t>直近月</w:t>
            </w:r>
            <w:r w:rsidRPr="00261448">
              <w:rPr>
                <w:rFonts w:ascii="ＭＳ Ｐゴシック" w:eastAsia="ＭＳ Ｐゴシック" w:hAnsi="ＭＳ Ｐゴシック" w:hint="eastAsia"/>
                <w:sz w:val="24"/>
                <w:szCs w:val="24"/>
                <w:vertAlign w:val="superscript"/>
              </w:rPr>
              <w:t>※</w:t>
            </w:r>
            <w:r w:rsidRPr="00261448">
              <w:rPr>
                <w:rFonts w:ascii="ＭＳ Ｐゴシック" w:eastAsia="ＭＳ Ｐゴシック" w:hAnsi="ＭＳ Ｐゴシック" w:hint="eastAsia"/>
                <w:sz w:val="24"/>
                <w:szCs w:val="24"/>
              </w:rPr>
              <w:t xml:space="preserve">の事業場内最低賃金 </w:t>
            </w:r>
            <w:r w:rsidRPr="00261448">
              <w:rPr>
                <w:rFonts w:ascii="ＭＳ Ｐゴシック" w:eastAsia="ＭＳ Ｐゴシック" w:hAnsi="ＭＳ Ｐゴシック" w:hint="eastAsia"/>
                <w:sz w:val="24"/>
                <w:szCs w:val="24"/>
                <w:vertAlign w:val="superscript"/>
              </w:rPr>
              <w:t>※</w:t>
            </w:r>
            <w:r w:rsidRPr="00261448">
              <w:rPr>
                <w:rFonts w:ascii="ＭＳ Ｐゴシック" w:eastAsia="ＭＳ Ｐゴシック" w:hAnsi="ＭＳ Ｐゴシック" w:hint="eastAsia"/>
                <w:sz w:val="18"/>
                <w:szCs w:val="18"/>
              </w:rPr>
              <w:t>公募申請時点での直近月</w:t>
            </w:r>
          </w:p>
        </w:tc>
        <w:tc>
          <w:tcPr>
            <w:tcW w:w="2261" w:type="dxa"/>
            <w:vAlign w:val="center"/>
          </w:tcPr>
          <w:p w14:paraId="28DF4756" w14:textId="4BFA65E4" w:rsidR="00261448" w:rsidRDefault="00261448" w:rsidP="002C191A">
            <w:pPr>
              <w:widowControl/>
              <w:spacing w:line="440" w:lineRule="exact"/>
              <w:jc w:val="right"/>
              <w:rPr>
                <w:rFonts w:ascii="ＭＳ Ｐゴシック" w:eastAsia="ＭＳ Ｐゴシック" w:hAnsi="ＭＳ Ｐゴシック"/>
                <w:sz w:val="24"/>
                <w:szCs w:val="24"/>
              </w:rPr>
            </w:pPr>
            <w:permStart w:id="1025792524" w:edGrp="everyone"/>
            <w:r>
              <w:rPr>
                <w:rFonts w:ascii="ＭＳ Ｐゴシック" w:eastAsia="ＭＳ Ｐゴシック" w:hAnsi="ＭＳ Ｐゴシック" w:hint="eastAsia"/>
                <w:sz w:val="24"/>
                <w:szCs w:val="24"/>
              </w:rPr>
              <w:t>●</w:t>
            </w:r>
            <w:permEnd w:id="1025792524"/>
            <w:r w:rsidRPr="00056739">
              <w:rPr>
                <w:rFonts w:ascii="ＭＳ Ｐゴシック" w:eastAsia="ＭＳ Ｐゴシック" w:hAnsi="ＭＳ Ｐゴシック" w:hint="eastAsia"/>
                <w:sz w:val="24"/>
                <w:szCs w:val="24"/>
              </w:rPr>
              <w:t>円</w:t>
            </w:r>
          </w:p>
        </w:tc>
      </w:tr>
      <w:tr w:rsidR="00261448" w14:paraId="63F19DB9" w14:textId="77777777" w:rsidTr="00261448">
        <w:tc>
          <w:tcPr>
            <w:tcW w:w="6378" w:type="dxa"/>
          </w:tcPr>
          <w:p w14:paraId="27F8BB70" w14:textId="77777777"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sz w:val="24"/>
                <w:szCs w:val="24"/>
              </w:rPr>
              <w:t>補助事業完了期限日時点での事業場内最低賃金（予定）</w:t>
            </w:r>
          </w:p>
        </w:tc>
        <w:tc>
          <w:tcPr>
            <w:tcW w:w="2261" w:type="dxa"/>
            <w:vAlign w:val="center"/>
          </w:tcPr>
          <w:p w14:paraId="0C3B8F35" w14:textId="66A9B5F1" w:rsidR="00261448" w:rsidRDefault="00261448" w:rsidP="002C191A">
            <w:pPr>
              <w:widowControl/>
              <w:spacing w:line="440" w:lineRule="exact"/>
              <w:jc w:val="right"/>
              <w:rPr>
                <w:rFonts w:ascii="ＭＳ Ｐゴシック" w:eastAsia="ＭＳ Ｐゴシック" w:hAnsi="ＭＳ Ｐゴシック"/>
                <w:sz w:val="24"/>
                <w:szCs w:val="24"/>
              </w:rPr>
            </w:pPr>
            <w:permStart w:id="1755864706" w:edGrp="everyone"/>
            <w:r>
              <w:rPr>
                <w:rFonts w:ascii="ＭＳ Ｐゴシック" w:eastAsia="ＭＳ Ｐゴシック" w:hAnsi="ＭＳ Ｐゴシック" w:hint="eastAsia"/>
                <w:sz w:val="24"/>
                <w:szCs w:val="24"/>
              </w:rPr>
              <w:t>●</w:t>
            </w:r>
            <w:permEnd w:id="1755864706"/>
            <w:r w:rsidRPr="00056739">
              <w:rPr>
                <w:rFonts w:ascii="ＭＳ Ｐゴシック" w:eastAsia="ＭＳ Ｐゴシック" w:hAnsi="ＭＳ Ｐゴシック" w:hint="eastAsia"/>
                <w:sz w:val="24"/>
                <w:szCs w:val="24"/>
              </w:rPr>
              <w:t>円</w:t>
            </w:r>
          </w:p>
        </w:tc>
      </w:tr>
      <w:tr w:rsidR="00261448" w14:paraId="63695A79" w14:textId="77777777" w:rsidTr="00261448">
        <w:tc>
          <w:tcPr>
            <w:tcW w:w="6378" w:type="dxa"/>
          </w:tcPr>
          <w:p w14:paraId="473CA842" w14:textId="77777777"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sz w:val="24"/>
                <w:szCs w:val="24"/>
              </w:rPr>
              <w:t>賃金の増加額（予定）</w:t>
            </w:r>
            <w:r w:rsidRPr="00261448">
              <w:rPr>
                <w:rFonts w:ascii="ＭＳ Ｐゴシック" w:eastAsia="ＭＳ Ｐゴシック" w:hAnsi="ＭＳ Ｐゴシック" w:hint="eastAsia"/>
                <w:sz w:val="24"/>
                <w:szCs w:val="24"/>
              </w:rPr>
              <w:t>：② - ①</w:t>
            </w:r>
          </w:p>
        </w:tc>
        <w:tc>
          <w:tcPr>
            <w:tcW w:w="2261" w:type="dxa"/>
            <w:vAlign w:val="center"/>
          </w:tcPr>
          <w:p w14:paraId="7D0FD4F3" w14:textId="0EA96A0E" w:rsidR="00261448" w:rsidRDefault="00261448" w:rsidP="002C191A">
            <w:pPr>
              <w:widowControl/>
              <w:spacing w:line="440" w:lineRule="exact"/>
              <w:jc w:val="right"/>
              <w:rPr>
                <w:rFonts w:ascii="ＭＳ Ｐゴシック" w:eastAsia="ＭＳ Ｐゴシック" w:hAnsi="ＭＳ Ｐゴシック"/>
                <w:sz w:val="24"/>
                <w:szCs w:val="24"/>
              </w:rPr>
            </w:pPr>
            <w:permStart w:id="745950974" w:edGrp="everyone"/>
            <w:r w:rsidRPr="00261448">
              <w:rPr>
                <w:rFonts w:ascii="ＭＳ Ｐゴシック" w:eastAsia="ＭＳ Ｐゴシック" w:hAnsi="ＭＳ Ｐゴシック" w:hint="eastAsia"/>
                <w:sz w:val="24"/>
                <w:szCs w:val="24"/>
              </w:rPr>
              <w:t>●</w:t>
            </w:r>
            <w:permEnd w:id="745950974"/>
            <w:r w:rsidRPr="00056739">
              <w:rPr>
                <w:rFonts w:ascii="ＭＳ Ｐゴシック" w:eastAsia="ＭＳ Ｐゴシック" w:hAnsi="ＭＳ Ｐゴシック" w:hint="eastAsia"/>
                <w:sz w:val="24"/>
                <w:szCs w:val="24"/>
              </w:rPr>
              <w:t>円</w:t>
            </w:r>
          </w:p>
        </w:tc>
      </w:tr>
    </w:tbl>
    <w:p w14:paraId="154019F8" w14:textId="77777777" w:rsidR="00DF2DA0" w:rsidRPr="00F2435A" w:rsidRDefault="00DF2DA0" w:rsidP="00F2435A">
      <w:pPr>
        <w:widowControl/>
        <w:spacing w:line="440" w:lineRule="exact"/>
        <w:rPr>
          <w:rFonts w:ascii="ＭＳ Ｐゴシック" w:eastAsia="ＭＳ Ｐゴシック" w:hAnsi="ＭＳ Ｐゴシック"/>
          <w:sz w:val="24"/>
          <w:szCs w:val="24"/>
        </w:rPr>
      </w:pPr>
    </w:p>
    <w:p w14:paraId="7EF644ED" w14:textId="09F7FB98" w:rsidR="00A148CC" w:rsidRPr="00A148CC" w:rsidRDefault="001509B0" w:rsidP="00A148CC">
      <w:pPr>
        <w:pStyle w:val="af"/>
        <w:widowControl/>
        <w:numPr>
          <w:ilvl w:val="0"/>
          <w:numId w:val="1"/>
        </w:numPr>
        <w:spacing w:line="440" w:lineRule="exact"/>
        <w:ind w:leftChars="0"/>
        <w:rPr>
          <w:rFonts w:ascii="ＭＳ Ｐゴシック" w:eastAsia="ＭＳ Ｐゴシック" w:hAnsi="ＭＳ Ｐゴシック"/>
          <w:sz w:val="24"/>
          <w:szCs w:val="24"/>
        </w:rPr>
      </w:pPr>
      <w:r w:rsidRPr="00A148CC">
        <w:rPr>
          <w:rFonts w:ascii="ＭＳ Ｐゴシック" w:eastAsia="ＭＳ Ｐゴシック" w:hAnsi="ＭＳ Ｐゴシック" w:hint="eastAsia"/>
          <w:sz w:val="24"/>
          <w:szCs w:val="24"/>
        </w:rPr>
        <w:t>以</w:t>
      </w:r>
      <w:r w:rsidR="00A148CC" w:rsidRPr="00A148CC">
        <w:rPr>
          <w:rFonts w:ascii="ＭＳ Ｐゴシック" w:eastAsia="ＭＳ Ｐゴシック" w:hAnsi="ＭＳ Ｐゴシック" w:hint="eastAsia"/>
          <w:sz w:val="24"/>
          <w:szCs w:val="24"/>
        </w:rPr>
        <w:t>下の「賃上げ要件</w:t>
      </w:r>
      <w:r w:rsidR="007F725F">
        <w:rPr>
          <w:rFonts w:ascii="ＭＳ Ｐゴシック" w:eastAsia="ＭＳ Ｐゴシック" w:hAnsi="ＭＳ Ｐゴシック" w:hint="eastAsia"/>
          <w:sz w:val="24"/>
          <w:szCs w:val="24"/>
        </w:rPr>
        <w:t>に関する返還規定</w:t>
      </w:r>
      <w:r w:rsidR="00A148CC" w:rsidRPr="00A148CC">
        <w:rPr>
          <w:rFonts w:ascii="ＭＳ Ｐゴシック" w:eastAsia="ＭＳ Ｐゴシック" w:hAnsi="ＭＳ Ｐゴシック" w:hint="eastAsia"/>
          <w:sz w:val="24"/>
          <w:szCs w:val="24"/>
        </w:rPr>
        <w:t>」に同意します。</w:t>
      </w:r>
    </w:p>
    <w:p w14:paraId="48BF3B86" w14:textId="0A4F36ED" w:rsidR="00A148CC" w:rsidRPr="00065E29" w:rsidRDefault="4E932D8C" w:rsidP="4E932D8C">
      <w:pPr>
        <w:widowControl/>
        <w:spacing w:line="440" w:lineRule="exact"/>
        <w:ind w:leftChars="200" w:left="420"/>
        <w:jc w:val="left"/>
        <w:rPr>
          <w:rFonts w:ascii="ＭＳ Ｐゴシック" w:eastAsia="ＭＳ Ｐゴシック" w:hAnsi="ＭＳ Ｐゴシック"/>
          <w:color w:val="000000" w:themeColor="text1"/>
          <w:sz w:val="24"/>
          <w:szCs w:val="24"/>
        </w:rPr>
      </w:pPr>
      <w:r w:rsidRPr="4E932D8C">
        <w:rPr>
          <w:rFonts w:ascii="ＭＳ Ｐゴシック" w:eastAsia="ＭＳ Ｐゴシック" w:hAnsi="ＭＳ Ｐゴシック"/>
          <w:color w:val="000000" w:themeColor="text1"/>
          <w:sz w:val="24"/>
          <w:szCs w:val="24"/>
        </w:rPr>
        <w:t>＜補助上限額の変更に関する賃上げ要件の充足意向表明未達時の対応＞</w:t>
      </w:r>
    </w:p>
    <w:p w14:paraId="5AE18115" w14:textId="0FC04F4D" w:rsidR="007F725F" w:rsidRPr="00065E29" w:rsidRDefault="5014A617" w:rsidP="00A148CC">
      <w:pPr>
        <w:widowControl/>
        <w:spacing w:line="440" w:lineRule="exact"/>
        <w:ind w:leftChars="200" w:left="420" w:firstLineChars="100" w:firstLine="240"/>
        <w:rPr>
          <w:rFonts w:ascii="ＭＳ Ｐゴシック" w:eastAsia="ＭＳ Ｐゴシック" w:hAnsi="ＭＳ Ｐゴシック"/>
          <w:color w:val="FF0000"/>
          <w:sz w:val="24"/>
          <w:szCs w:val="24"/>
        </w:rPr>
      </w:pPr>
      <w:r w:rsidRPr="5014A617">
        <w:rPr>
          <w:rFonts w:ascii="ＭＳ Ｐゴシック" w:eastAsia="ＭＳ Ｐゴシック" w:hAnsi="ＭＳ Ｐゴシック"/>
          <w:color w:val="000000" w:themeColor="text1"/>
          <w:sz w:val="24"/>
          <w:szCs w:val="24"/>
        </w:rPr>
        <w:t>補助事業を完了した事業年度の翌年度以降、事業計画期間中の事業者の会計期末時点において、事業上内最低賃金が、補助事業期間に達成した50円の水準を維持できていない場合は、補助金額を事業計画年数で除した額の返還を求める。</w:t>
      </w:r>
    </w:p>
    <w:p w14:paraId="13BAC9C2" w14:textId="77777777" w:rsidR="00A148CC" w:rsidRPr="00B3107F" w:rsidRDefault="00A148CC" w:rsidP="00A148CC">
      <w:pPr>
        <w:widowControl/>
        <w:spacing w:line="440" w:lineRule="exact"/>
        <w:ind w:leftChars="200" w:left="420"/>
        <w:rPr>
          <w:rFonts w:ascii="ＭＳ Ｐゴシック" w:eastAsia="ＭＳ Ｐゴシック" w:hAnsi="ＭＳ Ｐゴシック"/>
          <w:sz w:val="24"/>
          <w:szCs w:val="24"/>
        </w:rPr>
      </w:pPr>
    </w:p>
    <w:p w14:paraId="291224ED" w14:textId="16C2ADC4" w:rsidR="007F725F" w:rsidRDefault="007F725F" w:rsidP="007F725F">
      <w:pPr>
        <w:widowControl/>
        <w:spacing w:line="440" w:lineRule="exact"/>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ただし、</w:t>
      </w:r>
      <w:r w:rsidRPr="007F725F">
        <w:rPr>
          <w:rFonts w:ascii="ＭＳ Ｐゴシック" w:eastAsia="ＭＳ Ｐゴシック" w:hAnsi="ＭＳ Ｐゴシック" w:hint="eastAsia"/>
          <w:sz w:val="24"/>
          <w:szCs w:val="24"/>
        </w:rPr>
        <w:t>付加価値額増加率が年率平均</w:t>
      </w:r>
      <w:r w:rsidRPr="007F725F">
        <w:rPr>
          <w:rFonts w:ascii="ＭＳ Ｐゴシック" w:eastAsia="ＭＳ Ｐゴシック" w:hAnsi="ＭＳ Ｐゴシック"/>
          <w:sz w:val="24"/>
          <w:szCs w:val="24"/>
        </w:rPr>
        <w:t xml:space="preserve"> 1.5％に達しない場合や、天</w:t>
      </w:r>
      <w:r w:rsidRPr="007F725F">
        <w:rPr>
          <w:rFonts w:ascii="ＭＳ Ｐゴシック" w:eastAsia="ＭＳ Ｐゴシック" w:hAnsi="ＭＳ Ｐゴシック" w:hint="eastAsia"/>
          <w:sz w:val="24"/>
          <w:szCs w:val="24"/>
        </w:rPr>
        <w:t>災など事業者の責めに負わない理由がある場合は、上記の補助金一部返還を求めない。</w:t>
      </w:r>
    </w:p>
    <w:p w14:paraId="21A5C3ED" w14:textId="7691B480" w:rsidR="002B1003" w:rsidRPr="00A148CC" w:rsidRDefault="002B1003" w:rsidP="00A148CC">
      <w:pPr>
        <w:widowControl/>
        <w:spacing w:line="440" w:lineRule="exact"/>
        <w:ind w:leftChars="200" w:left="420"/>
        <w:jc w:val="left"/>
        <w:rPr>
          <w:rFonts w:ascii="ＭＳ Ｐゴシック" w:eastAsia="ＭＳ Ｐゴシック" w:hAnsi="ＭＳ Ｐゴシック"/>
          <w:sz w:val="24"/>
          <w:szCs w:val="24"/>
        </w:rPr>
      </w:pPr>
    </w:p>
    <w:p w14:paraId="46B8E194" w14:textId="77777777" w:rsidR="00A56005" w:rsidRPr="005051B6" w:rsidRDefault="00A56005" w:rsidP="00642FD1">
      <w:pPr>
        <w:widowControl/>
        <w:spacing w:line="440" w:lineRule="exact"/>
        <w:jc w:val="left"/>
        <w:rPr>
          <w:rFonts w:ascii="ＭＳ Ｐゴシック" w:eastAsia="ＭＳ Ｐゴシック" w:hAnsi="ＭＳ Ｐゴシック"/>
          <w:color w:val="000000" w:themeColor="text1"/>
          <w:sz w:val="24"/>
          <w:szCs w:val="24"/>
        </w:rPr>
      </w:pPr>
    </w:p>
    <w:p w14:paraId="4D910FA4" w14:textId="77777777" w:rsidR="00642FD1" w:rsidRPr="005051B6" w:rsidRDefault="00642FD1" w:rsidP="00642FD1">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令和</w:t>
      </w:r>
      <w:permStart w:id="977300721" w:edGrp="everyone"/>
      <w:r w:rsidRPr="005051B6">
        <w:rPr>
          <w:rFonts w:ascii="ＭＳ Ｐゴシック" w:eastAsia="ＭＳ Ｐゴシック" w:hAnsi="ＭＳ Ｐゴシック" w:hint="eastAsia"/>
          <w:sz w:val="24"/>
          <w:szCs w:val="24"/>
        </w:rPr>
        <w:t>●</w:t>
      </w:r>
      <w:permEnd w:id="977300721"/>
      <w:r w:rsidRPr="005051B6">
        <w:rPr>
          <w:rFonts w:ascii="ＭＳ Ｐゴシック" w:eastAsia="ＭＳ Ｐゴシック" w:hAnsi="ＭＳ Ｐゴシック" w:hint="eastAsia"/>
          <w:sz w:val="24"/>
          <w:szCs w:val="24"/>
        </w:rPr>
        <w:t>年</w:t>
      </w:r>
      <w:permStart w:id="81292298" w:edGrp="everyone"/>
      <w:r w:rsidRPr="005051B6">
        <w:rPr>
          <w:rFonts w:ascii="ＭＳ Ｐゴシック" w:eastAsia="ＭＳ Ｐゴシック" w:hAnsi="ＭＳ Ｐゴシック" w:hint="eastAsia"/>
          <w:sz w:val="24"/>
          <w:szCs w:val="24"/>
        </w:rPr>
        <w:t>●</w:t>
      </w:r>
      <w:permEnd w:id="81292298"/>
      <w:r w:rsidRPr="005051B6">
        <w:rPr>
          <w:rFonts w:ascii="ＭＳ Ｐゴシック" w:eastAsia="ＭＳ Ｐゴシック" w:hAnsi="ＭＳ Ｐゴシック" w:hint="eastAsia"/>
          <w:sz w:val="24"/>
          <w:szCs w:val="24"/>
        </w:rPr>
        <w:t>月</w:t>
      </w:r>
      <w:permStart w:id="702223188" w:edGrp="everyone"/>
      <w:r w:rsidRPr="005051B6">
        <w:rPr>
          <w:rFonts w:ascii="ＭＳ Ｐゴシック" w:eastAsia="ＭＳ Ｐゴシック" w:hAnsi="ＭＳ Ｐゴシック" w:hint="eastAsia"/>
          <w:sz w:val="24"/>
          <w:szCs w:val="24"/>
        </w:rPr>
        <w:t>●</w:t>
      </w:r>
      <w:permEnd w:id="702223188"/>
      <w:r w:rsidRPr="005051B6">
        <w:rPr>
          <w:rFonts w:ascii="ＭＳ Ｐゴシック" w:eastAsia="ＭＳ Ｐゴシック" w:hAnsi="ＭＳ Ｐゴシック" w:hint="eastAsia"/>
          <w:sz w:val="24"/>
          <w:szCs w:val="24"/>
        </w:rPr>
        <w:t>日</w:t>
      </w:r>
    </w:p>
    <w:p w14:paraId="45C222AB" w14:textId="1CE9E8B9" w:rsidR="003C7B46" w:rsidRDefault="003C7B46" w:rsidP="00642FD1">
      <w:pPr>
        <w:widowControl/>
        <w:spacing w:line="440" w:lineRule="exact"/>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住所：</w:t>
      </w:r>
      <w:permStart w:id="1376805365" w:edGrp="everyone"/>
    </w:p>
    <w:permEnd w:id="1376805365"/>
    <w:p w14:paraId="5111E403" w14:textId="02B2C5A4" w:rsidR="00642FD1" w:rsidRPr="005051B6" w:rsidRDefault="00D13BEA" w:rsidP="00642FD1">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社名</w:t>
      </w:r>
      <w:r w:rsidR="003C7B46">
        <w:rPr>
          <w:rFonts w:ascii="ＭＳ Ｐゴシック" w:eastAsia="ＭＳ Ｐゴシック" w:hAnsi="ＭＳ Ｐゴシック" w:hint="eastAsia"/>
          <w:sz w:val="24"/>
          <w:szCs w:val="24"/>
          <w:lang w:eastAsia="zh-CN"/>
        </w:rPr>
        <w:t>（屋号）</w:t>
      </w:r>
      <w:r w:rsidR="00642FD1" w:rsidRPr="005051B6">
        <w:rPr>
          <w:rFonts w:ascii="ＭＳ Ｐゴシック" w:eastAsia="ＭＳ Ｐゴシック" w:hAnsi="ＭＳ Ｐゴシック" w:hint="eastAsia"/>
          <w:sz w:val="24"/>
          <w:szCs w:val="24"/>
          <w:lang w:eastAsia="zh-CN"/>
        </w:rPr>
        <w:t>：</w:t>
      </w:r>
      <w:permStart w:id="1392510621" w:edGrp="everyone"/>
    </w:p>
    <w:permEnd w:id="1392510621"/>
    <w:p w14:paraId="57773977" w14:textId="2D0DFCF6" w:rsidR="002A055D" w:rsidRDefault="003C7B46" w:rsidP="00A31EC5">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zh-CN"/>
        </w:rPr>
        <w:t>代表者氏名</w:t>
      </w:r>
      <w:permStart w:id="1851349827" w:edGrp="everyone"/>
      <w:r w:rsidR="00642FD1" w:rsidRPr="005051B6">
        <w:rPr>
          <w:rFonts w:ascii="ＭＳ Ｐゴシック" w:eastAsia="ＭＳ Ｐゴシック" w:hAnsi="ＭＳ Ｐゴシック" w:hint="eastAsia"/>
          <w:sz w:val="24"/>
          <w:szCs w:val="24"/>
          <w:lang w:eastAsia="zh-CN"/>
        </w:rPr>
        <w:t>：　　　　　　　　印</w:t>
      </w:r>
      <w:permEnd w:id="1851349827"/>
      <w:r w:rsidR="00A97C5E">
        <w:rPr>
          <w:rFonts w:ascii="ＭＳ Ｐゴシック" w:eastAsia="ＭＳ Ｐゴシック" w:hAnsi="ＭＳ Ｐゴシック"/>
          <w:sz w:val="24"/>
          <w:szCs w:val="24"/>
        </w:rPr>
        <w:br w:type="page"/>
      </w:r>
      <w:r w:rsidR="00154445" w:rsidRPr="00713159">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74624" behindDoc="0" locked="0" layoutInCell="1" allowOverlap="1" wp14:anchorId="51FA0274" wp14:editId="33A0959D">
                <wp:simplePos x="0" y="0"/>
                <wp:positionH relativeFrom="column">
                  <wp:posOffset>4153579</wp:posOffset>
                </wp:positionH>
                <wp:positionV relativeFrom="paragraph">
                  <wp:posOffset>89447</wp:posOffset>
                </wp:positionV>
                <wp:extent cx="1895475" cy="786810"/>
                <wp:effectExtent l="0" t="0" r="28575" b="13335"/>
                <wp:wrapNone/>
                <wp:docPr id="12" name="正方形/長方形 12"/>
                <wp:cNvGraphicFramePr/>
                <a:graphic xmlns:a="http://schemas.openxmlformats.org/drawingml/2006/main">
                  <a:graphicData uri="http://schemas.microsoft.com/office/word/2010/wordprocessingShape">
                    <wps:wsp>
                      <wps:cNvSpPr/>
                      <wps:spPr>
                        <a:xfrm>
                          <a:off x="0" y="0"/>
                          <a:ext cx="1895475" cy="7868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AC0C4" w14:textId="3E31DD00" w:rsidR="004153FF" w:rsidRPr="00813727" w:rsidRDefault="00813727" w:rsidP="004153FF">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w:t>
                            </w:r>
                            <w:r w:rsidR="004153FF">
                              <w:rPr>
                                <w:rFonts w:ascii="ＭＳ Ｐゴシック" w:eastAsia="ＭＳ Ｐゴシック" w:hAnsi="ＭＳ Ｐゴシック" w:hint="eastAsia"/>
                              </w:rPr>
                              <w:t>記名押印済みの書面をPDF形式で提出してください。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0274" id="正方形/長方形 12" o:spid="_x0000_s1026" style="position:absolute;margin-left:327.05pt;margin-top:7.05pt;width:149.25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" fillcolor="#4472c4 [3204]" strokecolor="#1f3763 [1604]" strokeweight="1pt">
                <v:textbox>
                  <w:txbxContent>
                    <w:p w14:paraId="4E9AC0C4" w14:textId="3E31DD00" w:rsidR="004153FF" w:rsidRPr="00813727" w:rsidRDefault="00813727" w:rsidP="004153FF">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w:t>
                      </w:r>
                      <w:r w:rsidR="004153FF">
                        <w:rPr>
                          <w:rFonts w:ascii="ＭＳ Ｐゴシック" w:eastAsia="ＭＳ Ｐゴシック" w:hAnsi="ＭＳ Ｐゴシック" w:hint="eastAsia"/>
                        </w:rPr>
                        <w:t>記名押印済みの書面をPDF形式で提出してください。</w:t>
                      </w:r>
                    </w:p>
                  </w:txbxContent>
                </v:textbox>
              </v:rect>
            </w:pict>
          </mc:Fallback>
        </mc:AlternateContent>
      </w:r>
      <w:r w:rsidR="00A0262C" w:rsidRPr="0071315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0768" behindDoc="0" locked="0" layoutInCell="1" allowOverlap="1" wp14:anchorId="683ECBCC" wp14:editId="71A88062">
                <wp:simplePos x="0" y="0"/>
                <wp:positionH relativeFrom="column">
                  <wp:posOffset>123825</wp:posOffset>
                </wp:positionH>
                <wp:positionV relativeFrom="paragraph">
                  <wp:posOffset>-929640</wp:posOffset>
                </wp:positionV>
                <wp:extent cx="4800600" cy="9144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038E9" w14:textId="61C4CE99" w:rsidR="00A0262C" w:rsidRPr="005F4D2E" w:rsidRDefault="00A0262C" w:rsidP="00A0262C">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3ECBCC" id="四角形: 角を丸くする 9" o:spid="_x0000_s1027" style="position:absolute;margin-left:9.75pt;margin-top:-73.2pt;width:378pt;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" fillcolor="#cfc" strokecolor="#00b050" strokeweight="1pt">
                <v:stroke joinstyle="miter"/>
                <v:textbox>
                  <w:txbxContent>
                    <w:p w14:paraId="134038E9" w14:textId="61C4CE99" w:rsidR="00A0262C" w:rsidRPr="005F4D2E" w:rsidRDefault="00A0262C" w:rsidP="00A0262C">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v:textbox>
              </v:roundrect>
            </w:pict>
          </mc:Fallback>
        </mc:AlternateContent>
      </w:r>
      <w:r w:rsidR="002A055D" w:rsidRPr="00713159">
        <w:rPr>
          <w:rFonts w:ascii="ＭＳ Ｐゴシック" w:eastAsia="ＭＳ Ｐゴシック" w:hAnsi="ＭＳ Ｐゴシック"/>
          <w:noProof/>
          <w:sz w:val="24"/>
          <w:szCs w:val="24"/>
        </w:rPr>
        <mc:AlternateContent>
          <mc:Choice Requires="wps">
            <w:drawing>
              <wp:anchor distT="0" distB="0" distL="114300" distR="114300" simplePos="0" relativeHeight="251673600" behindDoc="0" locked="0" layoutInCell="1" allowOverlap="1" wp14:anchorId="6911B962" wp14:editId="12AC0D28">
                <wp:simplePos x="0" y="0"/>
                <wp:positionH relativeFrom="margin">
                  <wp:posOffset>5130800</wp:posOffset>
                </wp:positionH>
                <wp:positionV relativeFrom="paragraph">
                  <wp:posOffset>-425450</wp:posOffset>
                </wp:positionV>
                <wp:extent cx="892884" cy="404037"/>
                <wp:effectExtent l="0" t="0" r="21590" b="15240"/>
                <wp:wrapNone/>
                <wp:docPr id="10" name="正方形/長方形 10"/>
                <wp:cNvGraphicFramePr/>
                <a:graphic xmlns:a="http://schemas.openxmlformats.org/drawingml/2006/main">
                  <a:graphicData uri="http://schemas.microsoft.com/office/word/2010/wordprocessingShape">
                    <wps:wsp>
                      <wps:cNvSpPr/>
                      <wps:spPr>
                        <a:xfrm>
                          <a:off x="0" y="0"/>
                          <a:ext cx="892884" cy="4040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7EFB0" w14:textId="77777777" w:rsidR="002A055D" w:rsidRPr="009736FC" w:rsidRDefault="002A055D" w:rsidP="002A055D">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11B962" id="正方形/長方形 10" o:spid="_x0000_s1028" style="position:absolute;margin-left:404pt;margin-top:-33.5pt;width:70.3pt;height:31.8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" fillcolor="yellow" strokecolor="#1f3763 [1604]" strokeweight="1pt">
                <v:textbox>
                  <w:txbxContent>
                    <w:p w14:paraId="2C87EFB0" w14:textId="77777777" w:rsidR="002A055D" w:rsidRPr="009736FC" w:rsidRDefault="002A055D" w:rsidP="002A055D">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w10:wrap anchorx="margin"/>
              </v:rect>
            </w:pict>
          </mc:Fallback>
        </mc:AlternateContent>
      </w:r>
      <w:r w:rsidR="002A055D"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002A055D" w:rsidRPr="00713159">
        <w:rPr>
          <w:rFonts w:ascii="ＭＳ Ｐゴシック" w:eastAsia="ＭＳ Ｐゴシック" w:hAnsi="ＭＳ Ｐゴシック" w:hint="eastAsia"/>
          <w:sz w:val="24"/>
          <w:szCs w:val="24"/>
        </w:rPr>
        <w:t>補助金事務局</w:t>
      </w:r>
      <w:r w:rsidR="002A055D">
        <w:rPr>
          <w:rFonts w:ascii="ＭＳ Ｐゴシック" w:eastAsia="ＭＳ Ｐゴシック" w:hAnsi="ＭＳ Ｐゴシック" w:hint="eastAsia"/>
          <w:sz w:val="24"/>
          <w:szCs w:val="24"/>
        </w:rPr>
        <w:t xml:space="preserve">　御中</w:t>
      </w:r>
    </w:p>
    <w:p w14:paraId="13E46845" w14:textId="4841D075" w:rsidR="002A055D" w:rsidRPr="008D1894" w:rsidRDefault="002A055D" w:rsidP="002A055D">
      <w:pPr>
        <w:widowControl/>
        <w:spacing w:line="440" w:lineRule="exact"/>
        <w:jc w:val="left"/>
        <w:rPr>
          <w:rFonts w:ascii="ＭＳ Ｐゴシック" w:eastAsia="ＭＳ Ｐゴシック" w:hAnsi="ＭＳ Ｐゴシック"/>
          <w:sz w:val="24"/>
          <w:szCs w:val="24"/>
        </w:rPr>
      </w:pPr>
    </w:p>
    <w:p w14:paraId="3C80D0F8" w14:textId="287FFAB2" w:rsidR="002A055D" w:rsidRPr="005051B6" w:rsidRDefault="002A055D" w:rsidP="002A055D">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34DD92E3" w14:textId="01F48723" w:rsidR="002A055D" w:rsidRPr="0037351E" w:rsidRDefault="0037351E" w:rsidP="0037351E">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sidR="00A31EC5">
        <w:rPr>
          <w:rFonts w:ascii="ＭＳ Ｐゴシック" w:eastAsia="ＭＳ Ｐゴシック" w:hAnsi="ＭＳ Ｐゴシック" w:hint="eastAsia"/>
          <w:b/>
          <w:bCs/>
          <w:color w:val="00B050"/>
          <w:sz w:val="24"/>
          <w:szCs w:val="24"/>
        </w:rPr>
        <w:t>事業承継促進・PMI推進（事業統合投資類型）</w:t>
      </w:r>
      <w:r>
        <w:rPr>
          <w:rFonts w:ascii="ＭＳ Ｐゴシック" w:eastAsia="ＭＳ Ｐゴシック" w:hAnsi="ＭＳ Ｐゴシック" w:hint="eastAsia"/>
          <w:b/>
          <w:bCs/>
          <w:color w:val="00B050"/>
          <w:sz w:val="24"/>
          <w:szCs w:val="24"/>
        </w:rPr>
        <w:t>共通</w:t>
      </w:r>
      <w:r w:rsidRPr="001509B0">
        <w:rPr>
          <w:rFonts w:ascii="ＭＳ Ｐゴシック" w:eastAsia="ＭＳ Ｐゴシック" w:hAnsi="ＭＳ Ｐゴシック" w:hint="eastAsia"/>
          <w:b/>
          <w:bCs/>
          <w:color w:val="00B050"/>
          <w:sz w:val="24"/>
          <w:szCs w:val="24"/>
        </w:rPr>
        <w:t>】</w:t>
      </w:r>
    </w:p>
    <w:p w14:paraId="3358CB4F" w14:textId="2555DDE0" w:rsidR="002A055D" w:rsidRDefault="002A055D" w:rsidP="002A055D">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w:t>
      </w:r>
      <w:r w:rsidR="003175AE" w:rsidRPr="00713159">
        <w:rPr>
          <w:rFonts w:ascii="ＭＳ Ｐゴシック" w:eastAsia="ＭＳ Ｐゴシック" w:hAnsi="ＭＳ Ｐゴシック"/>
          <w:sz w:val="24"/>
          <w:szCs w:val="24"/>
        </w:rPr>
        <w:t>1</w:t>
      </w:r>
      <w:r w:rsidR="00F109FE">
        <w:rPr>
          <w:rFonts w:ascii="ＭＳ Ｐゴシック" w:eastAsia="ＭＳ Ｐゴシック" w:hAnsi="ＭＳ Ｐゴシック" w:hint="eastAsia"/>
          <w:sz w:val="24"/>
          <w:szCs w:val="24"/>
        </w:rPr>
        <w:t>2</w:t>
      </w:r>
      <w:r w:rsidRPr="00713159">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以下について全て誓約します。</w:t>
      </w:r>
    </w:p>
    <w:p w14:paraId="707C5C0E" w14:textId="578F5247" w:rsidR="002A055D" w:rsidRPr="003175AE" w:rsidRDefault="002A055D" w:rsidP="002A055D">
      <w:pPr>
        <w:widowControl/>
        <w:spacing w:line="440" w:lineRule="exact"/>
        <w:rPr>
          <w:rFonts w:ascii="ＭＳ Ｐゴシック" w:eastAsia="ＭＳ Ｐゴシック" w:hAnsi="ＭＳ Ｐゴシック"/>
          <w:sz w:val="24"/>
          <w:szCs w:val="24"/>
        </w:rPr>
      </w:pPr>
    </w:p>
    <w:p w14:paraId="6DE4746D" w14:textId="199075F5" w:rsidR="002A055D" w:rsidRPr="00DF2DA0" w:rsidRDefault="002A055D" w:rsidP="00813727">
      <w:pPr>
        <w:pStyle w:val="af"/>
        <w:widowControl/>
        <w:numPr>
          <w:ilvl w:val="0"/>
          <w:numId w:val="4"/>
        </w:numPr>
        <w:spacing w:line="440" w:lineRule="exact"/>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w:t>
      </w:r>
      <w:r w:rsidR="00F109FE">
        <w:rPr>
          <w:rFonts w:ascii="ＭＳ Ｐゴシック" w:eastAsia="ＭＳ Ｐゴシック" w:hAnsi="ＭＳ Ｐゴシック" w:hint="eastAsia"/>
          <w:sz w:val="24"/>
          <w:szCs w:val="24"/>
        </w:rPr>
        <w:t>に</w:t>
      </w:r>
      <w:r w:rsidRPr="002B1003">
        <w:rPr>
          <w:rFonts w:ascii="ＭＳ Ｐゴシック" w:eastAsia="ＭＳ Ｐゴシック" w:hAnsi="ＭＳ Ｐゴシック" w:hint="eastAsia"/>
          <w:sz w:val="24"/>
          <w:szCs w:val="24"/>
        </w:rPr>
        <w:t>おいて、事業場内最低賃金を</w:t>
      </w:r>
      <w:r w:rsidRPr="00056739">
        <w:rPr>
          <w:rFonts w:ascii="ＭＳ Ｐゴシック" w:eastAsia="ＭＳ Ｐゴシック" w:hAnsi="ＭＳ Ｐゴシック" w:hint="eastAsia"/>
          <w:sz w:val="24"/>
          <w:szCs w:val="24"/>
        </w:rPr>
        <w:t>現在の事業場内最低賃金</w:t>
      </w:r>
      <w:r w:rsidRPr="002B1003">
        <w:rPr>
          <w:rFonts w:ascii="ＭＳ Ｐゴシック" w:eastAsia="ＭＳ Ｐゴシック" w:hAnsi="ＭＳ Ｐゴシック" w:hint="eastAsia"/>
          <w:sz w:val="24"/>
          <w:szCs w:val="24"/>
        </w:rPr>
        <w:t>から</w:t>
      </w:r>
      <w:r w:rsidR="00A31EC5">
        <w:rPr>
          <w:rFonts w:ascii="ＭＳ Ｐゴシック" w:eastAsia="ＭＳ Ｐゴシック" w:hAnsi="ＭＳ Ｐゴシック" w:hint="eastAsia"/>
          <w:sz w:val="24"/>
          <w:szCs w:val="24"/>
        </w:rPr>
        <w:t>50</w:t>
      </w:r>
      <w:r w:rsidRPr="00A26FBC">
        <w:rPr>
          <w:rFonts w:ascii="ＭＳ Ｐゴシック" w:eastAsia="ＭＳ Ｐゴシック" w:hAnsi="ＭＳ Ｐゴシック" w:hint="eastAsia"/>
          <w:sz w:val="24"/>
          <w:szCs w:val="24"/>
        </w:rPr>
        <w:t>円</w:t>
      </w:r>
      <w:r w:rsidRPr="002B1003">
        <w:rPr>
          <w:rFonts w:ascii="ＭＳ Ｐゴシック" w:eastAsia="ＭＳ Ｐゴシック" w:hAnsi="ＭＳ Ｐゴシック" w:hint="eastAsia"/>
          <w:sz w:val="24"/>
          <w:szCs w:val="24"/>
        </w:rPr>
        <w:t>以上</w:t>
      </w:r>
      <w:r>
        <w:rPr>
          <w:rFonts w:ascii="ＭＳ Ｐゴシック" w:eastAsia="ＭＳ Ｐゴシック" w:hAnsi="ＭＳ Ｐゴシック" w:hint="eastAsia"/>
          <w:sz w:val="24"/>
          <w:szCs w:val="24"/>
        </w:rPr>
        <w:t>増加します。</w:t>
      </w:r>
    </w:p>
    <w:p w14:paraId="7D78FDE8" w14:textId="4E7A5E84" w:rsidR="00261448" w:rsidRDefault="002A055D" w:rsidP="002A055D">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＜現在および引上げ後の賃金状況＞</w:t>
      </w:r>
    </w:p>
    <w:tbl>
      <w:tblPr>
        <w:tblStyle w:val="af1"/>
        <w:tblW w:w="0" w:type="auto"/>
        <w:tblInd w:w="421" w:type="dxa"/>
        <w:tblLook w:val="04A0" w:firstRow="1" w:lastRow="0" w:firstColumn="1" w:lastColumn="0" w:noHBand="0" w:noVBand="1"/>
      </w:tblPr>
      <w:tblGrid>
        <w:gridCol w:w="6378"/>
        <w:gridCol w:w="2261"/>
      </w:tblGrid>
      <w:tr w:rsidR="00261448" w14:paraId="150CF32A" w14:textId="77777777" w:rsidTr="00261448">
        <w:tc>
          <w:tcPr>
            <w:tcW w:w="6378" w:type="dxa"/>
          </w:tcPr>
          <w:p w14:paraId="7B15F1B5" w14:textId="589198A8"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hint="eastAsia"/>
                <w:sz w:val="24"/>
                <w:szCs w:val="24"/>
              </w:rPr>
              <w:t>直近月</w:t>
            </w:r>
            <w:r w:rsidRPr="00261448">
              <w:rPr>
                <w:rFonts w:ascii="ＭＳ Ｐゴシック" w:eastAsia="ＭＳ Ｐゴシック" w:hAnsi="ＭＳ Ｐゴシック" w:hint="eastAsia"/>
                <w:sz w:val="24"/>
                <w:szCs w:val="24"/>
                <w:vertAlign w:val="superscript"/>
              </w:rPr>
              <w:t>※</w:t>
            </w:r>
            <w:r w:rsidRPr="00261448">
              <w:rPr>
                <w:rFonts w:ascii="ＭＳ Ｐゴシック" w:eastAsia="ＭＳ Ｐゴシック" w:hAnsi="ＭＳ Ｐゴシック" w:hint="eastAsia"/>
                <w:sz w:val="24"/>
                <w:szCs w:val="24"/>
              </w:rPr>
              <w:t xml:space="preserve">の事業場内最低賃金 </w:t>
            </w:r>
            <w:r w:rsidRPr="00261448">
              <w:rPr>
                <w:rFonts w:ascii="ＭＳ Ｐゴシック" w:eastAsia="ＭＳ Ｐゴシック" w:hAnsi="ＭＳ Ｐゴシック" w:hint="eastAsia"/>
                <w:sz w:val="24"/>
                <w:szCs w:val="24"/>
                <w:vertAlign w:val="superscript"/>
              </w:rPr>
              <w:t>※</w:t>
            </w:r>
            <w:r w:rsidRPr="00261448">
              <w:rPr>
                <w:rFonts w:ascii="ＭＳ Ｐゴシック" w:eastAsia="ＭＳ Ｐゴシック" w:hAnsi="ＭＳ Ｐゴシック" w:hint="eastAsia"/>
                <w:sz w:val="18"/>
                <w:szCs w:val="18"/>
              </w:rPr>
              <w:t>公募申請時点での直近月</w:t>
            </w:r>
          </w:p>
        </w:tc>
        <w:tc>
          <w:tcPr>
            <w:tcW w:w="2261" w:type="dxa"/>
            <w:vAlign w:val="center"/>
          </w:tcPr>
          <w:p w14:paraId="13E6B726" w14:textId="38CA7A72" w:rsidR="00261448" w:rsidRDefault="00261448" w:rsidP="002C191A">
            <w:pPr>
              <w:widowControl/>
              <w:spacing w:line="440" w:lineRule="exact"/>
              <w:jc w:val="right"/>
              <w:rPr>
                <w:rFonts w:ascii="ＭＳ Ｐゴシック" w:eastAsia="ＭＳ Ｐゴシック" w:hAnsi="ＭＳ Ｐゴシック"/>
                <w:sz w:val="24"/>
                <w:szCs w:val="24"/>
              </w:rPr>
            </w:pPr>
            <w:r w:rsidRPr="00261448">
              <w:rPr>
                <w:rFonts w:ascii="ＭＳ Ｐゴシック" w:eastAsia="ＭＳ Ｐゴシック" w:hAnsi="ＭＳ Ｐゴシック" w:hint="eastAsia"/>
                <w:color w:val="FF0000"/>
                <w:sz w:val="24"/>
                <w:szCs w:val="24"/>
              </w:rPr>
              <w:t>1100</w:t>
            </w:r>
            <w:r w:rsidRPr="00056739">
              <w:rPr>
                <w:rFonts w:ascii="ＭＳ Ｐゴシック" w:eastAsia="ＭＳ Ｐゴシック" w:hAnsi="ＭＳ Ｐゴシック" w:hint="eastAsia"/>
                <w:sz w:val="24"/>
                <w:szCs w:val="24"/>
              </w:rPr>
              <w:t>円</w:t>
            </w:r>
          </w:p>
        </w:tc>
      </w:tr>
      <w:tr w:rsidR="00261448" w14:paraId="491CD01A" w14:textId="77777777" w:rsidTr="00261448">
        <w:tc>
          <w:tcPr>
            <w:tcW w:w="6378" w:type="dxa"/>
          </w:tcPr>
          <w:p w14:paraId="2CD95B3D" w14:textId="3DC787A4"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sz w:val="24"/>
                <w:szCs w:val="24"/>
              </w:rPr>
              <w:t>補助事業完了期限日時点での事業場内最低賃金（予定）</w:t>
            </w:r>
          </w:p>
        </w:tc>
        <w:tc>
          <w:tcPr>
            <w:tcW w:w="2261" w:type="dxa"/>
            <w:vAlign w:val="center"/>
          </w:tcPr>
          <w:p w14:paraId="298E09DB" w14:textId="1319D0EB" w:rsidR="00261448" w:rsidRDefault="00261448" w:rsidP="002C191A">
            <w:pPr>
              <w:widowControl/>
              <w:spacing w:line="440" w:lineRule="exact"/>
              <w:jc w:val="right"/>
              <w:rPr>
                <w:rFonts w:ascii="ＭＳ Ｐゴシック" w:eastAsia="ＭＳ Ｐゴシック" w:hAnsi="ＭＳ Ｐゴシック"/>
                <w:sz w:val="24"/>
                <w:szCs w:val="24"/>
              </w:rPr>
            </w:pPr>
            <w:r w:rsidRPr="00261448">
              <w:rPr>
                <w:rFonts w:ascii="ＭＳ Ｐゴシック" w:eastAsia="ＭＳ Ｐゴシック" w:hAnsi="ＭＳ Ｐゴシック" w:hint="eastAsia"/>
                <w:color w:val="FF0000"/>
                <w:sz w:val="24"/>
                <w:szCs w:val="24"/>
              </w:rPr>
              <w:t>1160</w:t>
            </w:r>
            <w:r w:rsidRPr="00056739">
              <w:rPr>
                <w:rFonts w:ascii="ＭＳ Ｐゴシック" w:eastAsia="ＭＳ Ｐゴシック" w:hAnsi="ＭＳ Ｐゴシック" w:hint="eastAsia"/>
                <w:sz w:val="24"/>
                <w:szCs w:val="24"/>
              </w:rPr>
              <w:t>円</w:t>
            </w:r>
          </w:p>
        </w:tc>
      </w:tr>
      <w:tr w:rsidR="00261448" w14:paraId="3E24965A" w14:textId="77777777" w:rsidTr="00261448">
        <w:tc>
          <w:tcPr>
            <w:tcW w:w="6378" w:type="dxa"/>
          </w:tcPr>
          <w:p w14:paraId="71686277" w14:textId="39F65F55" w:rsidR="00261448" w:rsidRPr="00261448" w:rsidRDefault="00261448" w:rsidP="00261448">
            <w:pPr>
              <w:pStyle w:val="af"/>
              <w:widowControl/>
              <w:numPr>
                <w:ilvl w:val="0"/>
                <w:numId w:val="10"/>
              </w:numPr>
              <w:spacing w:line="440" w:lineRule="exact"/>
              <w:ind w:leftChars="0"/>
              <w:jc w:val="left"/>
              <w:rPr>
                <w:rFonts w:ascii="ＭＳ Ｐゴシック" w:eastAsia="ＭＳ Ｐゴシック" w:hAnsi="ＭＳ Ｐゴシック"/>
                <w:sz w:val="24"/>
                <w:szCs w:val="24"/>
              </w:rPr>
            </w:pPr>
            <w:r w:rsidRPr="00261448">
              <w:rPr>
                <w:rFonts w:ascii="ＭＳ Ｐゴシック" w:eastAsia="ＭＳ Ｐゴシック" w:hAnsi="ＭＳ Ｐゴシック"/>
                <w:sz w:val="24"/>
                <w:szCs w:val="24"/>
              </w:rPr>
              <w:t>賃金の増加額（予定）</w:t>
            </w:r>
            <w:r w:rsidRPr="00261448">
              <w:rPr>
                <w:rFonts w:ascii="ＭＳ Ｐゴシック" w:eastAsia="ＭＳ Ｐゴシック" w:hAnsi="ＭＳ Ｐゴシック" w:hint="eastAsia"/>
                <w:sz w:val="24"/>
                <w:szCs w:val="24"/>
              </w:rPr>
              <w:t>：② - ①</w:t>
            </w:r>
          </w:p>
        </w:tc>
        <w:tc>
          <w:tcPr>
            <w:tcW w:w="2261" w:type="dxa"/>
            <w:vAlign w:val="center"/>
          </w:tcPr>
          <w:p w14:paraId="4C965415" w14:textId="1FE3F7DA" w:rsidR="00261448" w:rsidRDefault="00261448" w:rsidP="002C191A">
            <w:pPr>
              <w:widowControl/>
              <w:spacing w:line="440" w:lineRule="exact"/>
              <w:jc w:val="right"/>
              <w:rPr>
                <w:rFonts w:ascii="ＭＳ Ｐゴシック" w:eastAsia="ＭＳ Ｐゴシック" w:hAnsi="ＭＳ Ｐゴシック"/>
                <w:sz w:val="24"/>
                <w:szCs w:val="24"/>
              </w:rPr>
            </w:pPr>
            <w:r w:rsidRPr="00261448">
              <w:rPr>
                <w:rFonts w:ascii="ＭＳ Ｐゴシック" w:eastAsia="ＭＳ Ｐゴシック" w:hAnsi="ＭＳ Ｐゴシック" w:hint="eastAsia"/>
                <w:color w:val="FF0000"/>
                <w:sz w:val="24"/>
                <w:szCs w:val="24"/>
              </w:rPr>
              <w:t>60</w:t>
            </w:r>
            <w:r w:rsidRPr="00056739">
              <w:rPr>
                <w:rFonts w:ascii="ＭＳ Ｐゴシック" w:eastAsia="ＭＳ Ｐゴシック" w:hAnsi="ＭＳ Ｐゴシック" w:hint="eastAsia"/>
                <w:sz w:val="24"/>
                <w:szCs w:val="24"/>
              </w:rPr>
              <w:t>円</w:t>
            </w:r>
          </w:p>
        </w:tc>
      </w:tr>
    </w:tbl>
    <w:p w14:paraId="2434DB84" w14:textId="2E28BA6D" w:rsidR="002A055D" w:rsidRPr="00A31EC5" w:rsidRDefault="002A055D" w:rsidP="00A56005">
      <w:pPr>
        <w:widowControl/>
        <w:spacing w:line="440" w:lineRule="exact"/>
        <w:rPr>
          <w:rFonts w:ascii="ＭＳ Ｐゴシック" w:eastAsia="ＭＳ Ｐゴシック" w:hAnsi="ＭＳ Ｐゴシック"/>
          <w:sz w:val="24"/>
          <w:szCs w:val="24"/>
        </w:rPr>
      </w:pPr>
    </w:p>
    <w:p w14:paraId="5BC32D5F" w14:textId="4668CC36" w:rsidR="00A148CC" w:rsidRPr="00A148CC" w:rsidRDefault="5014A617" w:rsidP="00CF5FA4">
      <w:pPr>
        <w:pStyle w:val="af"/>
        <w:widowControl/>
        <w:numPr>
          <w:ilvl w:val="0"/>
          <w:numId w:val="4"/>
        </w:numPr>
        <w:spacing w:line="440" w:lineRule="exact"/>
        <w:ind w:leftChars="0"/>
        <w:rPr>
          <w:rFonts w:ascii="ＭＳ Ｐゴシック" w:eastAsia="ＭＳ Ｐゴシック" w:hAnsi="ＭＳ Ｐゴシック"/>
          <w:sz w:val="24"/>
          <w:szCs w:val="24"/>
        </w:rPr>
      </w:pPr>
      <w:r w:rsidRPr="5014A617">
        <w:rPr>
          <w:rFonts w:ascii="ＭＳ Ｐゴシック" w:eastAsia="ＭＳ Ｐゴシック" w:hAnsi="ＭＳ Ｐゴシック"/>
          <w:sz w:val="24"/>
          <w:szCs w:val="24"/>
        </w:rPr>
        <w:t>以下の「賃上げ要件に関する返還規定」に同意します。</w:t>
      </w:r>
    </w:p>
    <w:p w14:paraId="69B08A06" w14:textId="72DB8F13" w:rsidR="00A148CC" w:rsidRPr="002E1460"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w:t>
      </w:r>
      <w:r w:rsidR="00A31EC5">
        <w:rPr>
          <w:rFonts w:ascii="ＭＳ Ｐゴシック" w:eastAsia="ＭＳ Ｐゴシック" w:hAnsi="ＭＳ Ｐゴシック" w:hint="eastAsia"/>
          <w:sz w:val="24"/>
          <w:szCs w:val="24"/>
        </w:rPr>
        <w:t>補助上限額の変更に関する賃上げ要件の充足意向表明</w:t>
      </w:r>
      <w:r w:rsidRPr="002E1460">
        <w:rPr>
          <w:rFonts w:ascii="ＭＳ Ｐゴシック" w:eastAsia="ＭＳ Ｐゴシック" w:hAnsi="ＭＳ Ｐゴシック" w:hint="eastAsia"/>
          <w:sz w:val="24"/>
          <w:szCs w:val="24"/>
        </w:rPr>
        <w:t>未達時の対応＞</w:t>
      </w:r>
    </w:p>
    <w:p w14:paraId="7D4D6AB1" w14:textId="276699EB" w:rsidR="00A56005" w:rsidRPr="00A148CC" w:rsidRDefault="00A31EC5" w:rsidP="00A31EC5">
      <w:pPr>
        <w:widowControl/>
        <w:spacing w:line="440" w:lineRule="exact"/>
        <w:ind w:leftChars="200" w:left="420" w:firstLineChars="100" w:firstLine="240"/>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補助事業を完了した事業年度の翌年度以降、事業計画期間中の毎年3月末時点において、事業上内最低賃金が、補助事業期間に達成した50円の水準を維持できていない場合は、補助金額を事業計画年数で除した額の返還を求める。</w:t>
      </w:r>
      <w:r w:rsidR="00A148CC">
        <w:rPr>
          <w:rFonts w:ascii="ＭＳ Ｐゴシック" w:eastAsia="ＭＳ Ｐゴシック" w:hAnsi="ＭＳ Ｐゴシック"/>
          <w:sz w:val="24"/>
          <w:szCs w:val="24"/>
        </w:rPr>
        <w:br/>
      </w:r>
      <w:r w:rsidR="00A148CC">
        <w:rPr>
          <w:rFonts w:ascii="ＭＳ Ｐゴシック" w:eastAsia="ＭＳ Ｐゴシック" w:hAnsi="ＭＳ Ｐゴシック" w:hint="eastAsia"/>
          <w:sz w:val="24"/>
          <w:szCs w:val="24"/>
          <w:lang w:eastAsia="zh-TW"/>
        </w:rPr>
        <w:t>（以下略）</w:t>
      </w:r>
    </w:p>
    <w:p w14:paraId="1A27A26B" w14:textId="0F9DB119" w:rsidR="00A56005" w:rsidRDefault="00A56005" w:rsidP="002A055D">
      <w:pPr>
        <w:widowControl/>
        <w:spacing w:line="440" w:lineRule="exact"/>
        <w:jc w:val="left"/>
        <w:rPr>
          <w:rFonts w:ascii="ＭＳ Ｐゴシック" w:eastAsia="ＭＳ Ｐゴシック" w:hAnsi="ＭＳ Ｐゴシック"/>
          <w:color w:val="000000" w:themeColor="text1"/>
          <w:sz w:val="24"/>
          <w:szCs w:val="24"/>
          <w:lang w:eastAsia="zh-TW"/>
        </w:rPr>
      </w:pPr>
    </w:p>
    <w:p w14:paraId="54D4C8B6" w14:textId="3B67DA1F" w:rsidR="002A055D" w:rsidRPr="005051B6" w:rsidRDefault="00813727" w:rsidP="002A055D">
      <w:pPr>
        <w:widowControl/>
        <w:spacing w:line="440" w:lineRule="exact"/>
        <w:jc w:val="left"/>
        <w:rPr>
          <w:rFonts w:ascii="ＭＳ Ｐゴシック" w:eastAsia="ＭＳ Ｐゴシック" w:hAnsi="ＭＳ Ｐゴシック"/>
          <w:color w:val="000000" w:themeColor="text1"/>
          <w:sz w:val="24"/>
          <w:szCs w:val="24"/>
          <w:lang w:eastAsia="zh-TW"/>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584FF8A6" wp14:editId="09EC2F31">
                <wp:simplePos x="0" y="0"/>
                <wp:positionH relativeFrom="margin">
                  <wp:align>right</wp:align>
                </wp:positionH>
                <wp:positionV relativeFrom="paragraph">
                  <wp:posOffset>46990</wp:posOffset>
                </wp:positionV>
                <wp:extent cx="2156460" cy="1371600"/>
                <wp:effectExtent l="895350" t="0" r="15240" b="19050"/>
                <wp:wrapNone/>
                <wp:docPr id="14" name="吹き出し: 四角形 14"/>
                <wp:cNvGraphicFramePr/>
                <a:graphic xmlns:a="http://schemas.openxmlformats.org/drawingml/2006/main">
                  <a:graphicData uri="http://schemas.microsoft.com/office/word/2010/wordprocessingShape">
                    <wps:wsp>
                      <wps:cNvSpPr/>
                      <wps:spPr>
                        <a:xfrm>
                          <a:off x="4486275" y="8391525"/>
                          <a:ext cx="2156460" cy="1371600"/>
                        </a:xfrm>
                        <a:prstGeom prst="wedgeRectCallout">
                          <a:avLst>
                            <a:gd name="adj1" fmla="val -89155"/>
                            <a:gd name="adj2" fmla="val -190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4E3B8" w14:textId="77777777" w:rsidR="00813727" w:rsidRPr="00E434DF" w:rsidRDefault="00813727" w:rsidP="00813727">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FF8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9" type="#_x0000_t61" style="position:absolute;margin-left:118.6pt;margin-top:3.7pt;width:169.8pt;height:108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" adj="-8457,10388" fillcolor="#4472c4 [3204]" strokecolor="#1f3763 [1604]" strokeweight="1pt">
                <v:textbox>
                  <w:txbxContent>
                    <w:p w14:paraId="5484E3B8" w14:textId="77777777" w:rsidR="00813727" w:rsidRPr="00E434DF" w:rsidRDefault="00813727" w:rsidP="00813727">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v:textbox>
                <w10:wrap anchorx="margin"/>
              </v:shape>
            </w:pict>
          </mc:Fallback>
        </mc:AlternateContent>
      </w:r>
    </w:p>
    <w:p w14:paraId="0224BE12" w14:textId="04D5DCB6" w:rsidR="002A055D" w:rsidRPr="005051B6" w:rsidRDefault="002A055D" w:rsidP="002A055D">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令和</w:t>
      </w:r>
      <w:r w:rsidR="008D1894" w:rsidRPr="00F2792B">
        <w:rPr>
          <w:rFonts w:ascii="ＭＳ Ｐゴシック" w:eastAsia="ＭＳ Ｐゴシック" w:hAnsi="ＭＳ Ｐゴシック" w:hint="eastAsia"/>
          <w:color w:val="FF0000"/>
          <w:sz w:val="24"/>
          <w:szCs w:val="24"/>
          <w:lang w:eastAsia="zh-TW"/>
        </w:rPr>
        <w:t>7</w:t>
      </w:r>
      <w:r w:rsidRPr="00F2792B">
        <w:rPr>
          <w:rFonts w:ascii="ＭＳ Ｐゴシック" w:eastAsia="ＭＳ Ｐゴシック" w:hAnsi="ＭＳ Ｐゴシック" w:hint="eastAsia"/>
          <w:sz w:val="24"/>
          <w:szCs w:val="24"/>
          <w:lang w:eastAsia="zh-TW"/>
        </w:rPr>
        <w:t>年</w:t>
      </w:r>
      <w:r w:rsidR="007E18F1" w:rsidRPr="00A31EC5">
        <w:rPr>
          <w:rFonts w:ascii="ＭＳ Ｐゴシック" w:eastAsia="ＭＳ Ｐゴシック" w:hAnsi="ＭＳ Ｐゴシック" w:hint="eastAsia"/>
          <w:color w:val="FF0000"/>
          <w:sz w:val="24"/>
          <w:szCs w:val="24"/>
          <w:lang w:eastAsia="zh-TW"/>
        </w:rPr>
        <w:t>9</w:t>
      </w:r>
      <w:r w:rsidRPr="00F2792B">
        <w:rPr>
          <w:rFonts w:ascii="ＭＳ Ｐゴシック" w:eastAsia="ＭＳ Ｐゴシック" w:hAnsi="ＭＳ Ｐゴシック" w:hint="eastAsia"/>
          <w:sz w:val="24"/>
          <w:szCs w:val="24"/>
          <w:lang w:eastAsia="zh-TW"/>
        </w:rPr>
        <w:t>月</w:t>
      </w:r>
      <w:r w:rsidR="00662713" w:rsidRPr="00F2792B">
        <w:rPr>
          <w:rFonts w:ascii="ＭＳ Ｐゴシック" w:eastAsia="ＭＳ Ｐゴシック" w:hAnsi="ＭＳ Ｐゴシック"/>
          <w:color w:val="FF0000"/>
          <w:sz w:val="24"/>
          <w:szCs w:val="24"/>
          <w:lang w:eastAsia="zh-TW"/>
        </w:rPr>
        <w:t>1</w:t>
      </w:r>
      <w:r w:rsidR="008D1894" w:rsidRPr="00F2792B">
        <w:rPr>
          <w:rFonts w:ascii="ＭＳ Ｐゴシック" w:eastAsia="ＭＳ Ｐゴシック" w:hAnsi="ＭＳ Ｐゴシック" w:hint="eastAsia"/>
          <w:color w:val="FF0000"/>
          <w:sz w:val="24"/>
          <w:szCs w:val="24"/>
          <w:lang w:eastAsia="zh-TW"/>
        </w:rPr>
        <w:t>0</w:t>
      </w:r>
      <w:r w:rsidRPr="00F2792B">
        <w:rPr>
          <w:rFonts w:ascii="ＭＳ Ｐゴシック" w:eastAsia="ＭＳ Ｐゴシック" w:hAnsi="ＭＳ Ｐゴシック" w:hint="eastAsia"/>
          <w:sz w:val="24"/>
          <w:szCs w:val="24"/>
          <w:lang w:eastAsia="zh-TW"/>
        </w:rPr>
        <w:t>日</w:t>
      </w:r>
    </w:p>
    <w:p w14:paraId="569C64BF" w14:textId="327E68D4" w:rsidR="002A055D" w:rsidRDefault="002A055D" w:rsidP="002A055D">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住所：</w:t>
      </w:r>
      <w:r w:rsidRPr="005051B6">
        <w:rPr>
          <w:rFonts w:ascii="ＭＳ Ｐゴシック" w:eastAsia="ＭＳ Ｐゴシック" w:hAnsi="ＭＳ Ｐゴシック" w:hint="eastAsia"/>
          <w:color w:val="FF0000"/>
          <w:sz w:val="24"/>
          <w:szCs w:val="24"/>
          <w:lang w:eastAsia="zh-TW"/>
        </w:rPr>
        <w:t>東京都X</w:t>
      </w:r>
      <w:r w:rsidRPr="005051B6">
        <w:rPr>
          <w:rFonts w:ascii="ＭＳ Ｐゴシック" w:eastAsia="ＭＳ Ｐゴシック" w:hAnsi="ＭＳ Ｐゴシック"/>
          <w:color w:val="FF0000"/>
          <w:sz w:val="24"/>
          <w:szCs w:val="24"/>
          <w:lang w:eastAsia="zh-TW"/>
        </w:rPr>
        <w:t>XX</w:t>
      </w:r>
      <w:r w:rsidRPr="005051B6">
        <w:rPr>
          <w:rFonts w:ascii="ＭＳ Ｐゴシック" w:eastAsia="ＭＳ Ｐゴシック" w:hAnsi="ＭＳ Ｐゴシック" w:hint="eastAsia"/>
          <w:color w:val="FF0000"/>
          <w:sz w:val="24"/>
          <w:szCs w:val="24"/>
          <w:lang w:eastAsia="zh-TW"/>
        </w:rPr>
        <w:t>市XXX町１－２－３</w:t>
      </w:r>
    </w:p>
    <w:p w14:paraId="48D1D3AC" w14:textId="60A1DC60" w:rsidR="002A055D" w:rsidRPr="005051B6" w:rsidRDefault="002A055D" w:rsidP="002A055D">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社名（屋号）</w:t>
      </w:r>
      <w:r w:rsidRPr="005051B6">
        <w:rPr>
          <w:rFonts w:ascii="ＭＳ Ｐゴシック" w:eastAsia="ＭＳ Ｐゴシック" w:hAnsi="ＭＳ Ｐゴシック" w:hint="eastAsia"/>
          <w:sz w:val="24"/>
          <w:szCs w:val="24"/>
        </w:rPr>
        <w:t>：</w:t>
      </w:r>
      <w:r w:rsidRPr="00F2792B">
        <w:rPr>
          <w:rFonts w:ascii="ＭＳ Ｐゴシック" w:eastAsia="ＭＳ Ｐゴシック" w:hAnsi="ＭＳ Ｐゴシック" w:hint="eastAsia"/>
          <w:color w:val="FF0000"/>
          <w:sz w:val="24"/>
          <w:szCs w:val="24"/>
        </w:rPr>
        <w:t>事業承継・</w:t>
      </w:r>
      <w:r w:rsidR="008D1894" w:rsidRPr="00F2792B">
        <w:rPr>
          <w:rFonts w:ascii="ＭＳ Ｐゴシック" w:eastAsia="ＭＳ Ｐゴシック" w:hAnsi="ＭＳ Ｐゴシック" w:hint="eastAsia"/>
          <w:color w:val="FF0000"/>
          <w:sz w:val="24"/>
          <w:szCs w:val="24"/>
        </w:rPr>
        <w:t>M&amp;A</w:t>
      </w:r>
      <w:r w:rsidRPr="005051B6">
        <w:rPr>
          <w:rFonts w:ascii="ＭＳ Ｐゴシック" w:eastAsia="ＭＳ Ｐゴシック" w:hAnsi="ＭＳ Ｐゴシック" w:hint="eastAsia"/>
          <w:color w:val="FF0000"/>
          <w:sz w:val="24"/>
          <w:szCs w:val="24"/>
        </w:rPr>
        <w:t>株式会社</w:t>
      </w:r>
    </w:p>
    <w:p w14:paraId="393B723D" w14:textId="3AC4C19F" w:rsidR="00A97C5E" w:rsidRDefault="002A055D" w:rsidP="00261448">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代表者氏名</w:t>
      </w:r>
      <w:r w:rsidRPr="005051B6">
        <w:rPr>
          <w:rFonts w:ascii="ＭＳ Ｐゴシック" w:eastAsia="ＭＳ Ｐゴシック" w:hAnsi="ＭＳ Ｐゴシック" w:hint="eastAsia"/>
          <w:sz w:val="24"/>
          <w:szCs w:val="24"/>
        </w:rPr>
        <w:t xml:space="preserve">：　　　　</w:t>
      </w:r>
      <w:r w:rsidRPr="002A055D">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sectPr w:rsidR="00A97C5E" w:rsidSect="00EC0D7A">
      <w:headerReference w:type="first" r:id="rId11"/>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71F9" w14:textId="77777777" w:rsidR="004C780E" w:rsidRDefault="004C780E">
      <w:r>
        <w:separator/>
      </w:r>
    </w:p>
  </w:endnote>
  <w:endnote w:type="continuationSeparator" w:id="0">
    <w:p w14:paraId="54455172" w14:textId="77777777" w:rsidR="004C780E" w:rsidRDefault="004C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512D" w14:textId="77777777" w:rsidR="004C780E" w:rsidRDefault="004C780E">
      <w:r>
        <w:separator/>
      </w:r>
    </w:p>
  </w:footnote>
  <w:footnote w:type="continuationSeparator" w:id="0">
    <w:p w14:paraId="7C54127C" w14:textId="77777777" w:rsidR="004C780E" w:rsidRDefault="004C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D7A6" w14:textId="77777777" w:rsidR="008D1894" w:rsidRPr="005B2C63" w:rsidRDefault="008D189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88F"/>
    <w:multiLevelType w:val="hybridMultilevel"/>
    <w:tmpl w:val="07803B18"/>
    <w:lvl w:ilvl="0" w:tplc="73064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37771"/>
    <w:multiLevelType w:val="hybridMultilevel"/>
    <w:tmpl w:val="1122BC08"/>
    <w:lvl w:ilvl="0" w:tplc="74C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8E4AE4"/>
    <w:multiLevelType w:val="hybridMultilevel"/>
    <w:tmpl w:val="A4028BD6"/>
    <w:lvl w:ilvl="0" w:tplc="A0A6B292">
      <w:start w:val="3"/>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E16944"/>
    <w:multiLevelType w:val="hybridMultilevel"/>
    <w:tmpl w:val="080E4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40522"/>
    <w:multiLevelType w:val="hybridMultilevel"/>
    <w:tmpl w:val="525C0F80"/>
    <w:lvl w:ilvl="0" w:tplc="288E19E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921185"/>
    <w:multiLevelType w:val="hybridMultilevel"/>
    <w:tmpl w:val="B8F07788"/>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7893C08"/>
    <w:multiLevelType w:val="hybridMultilevel"/>
    <w:tmpl w:val="6AB66634"/>
    <w:lvl w:ilvl="0" w:tplc="A7AE5E54">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CB77B59"/>
    <w:multiLevelType w:val="hybridMultilevel"/>
    <w:tmpl w:val="A94C522A"/>
    <w:lvl w:ilvl="0" w:tplc="0EBCAE9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040D80"/>
    <w:multiLevelType w:val="hybridMultilevel"/>
    <w:tmpl w:val="4D9A91FC"/>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9CB3A83"/>
    <w:multiLevelType w:val="hybridMultilevel"/>
    <w:tmpl w:val="066CC4AC"/>
    <w:lvl w:ilvl="0" w:tplc="A2DEC03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69031">
    <w:abstractNumId w:val="3"/>
  </w:num>
  <w:num w:numId="2" w16cid:durableId="1922786660">
    <w:abstractNumId w:val="5"/>
  </w:num>
  <w:num w:numId="3" w16cid:durableId="662900725">
    <w:abstractNumId w:val="8"/>
  </w:num>
  <w:num w:numId="4" w16cid:durableId="1211266443">
    <w:abstractNumId w:val="0"/>
  </w:num>
  <w:num w:numId="5" w16cid:durableId="534853712">
    <w:abstractNumId w:val="9"/>
  </w:num>
  <w:num w:numId="6" w16cid:durableId="400832029">
    <w:abstractNumId w:val="4"/>
  </w:num>
  <w:num w:numId="7" w16cid:durableId="481700713">
    <w:abstractNumId w:val="2"/>
  </w:num>
  <w:num w:numId="8" w16cid:durableId="1079251928">
    <w:abstractNumId w:val="7"/>
  </w:num>
  <w:num w:numId="9" w16cid:durableId="131868086">
    <w:abstractNumId w:val="6"/>
  </w:num>
  <w:num w:numId="10" w16cid:durableId="169025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QAoZI9nrzkWJZrwzZH6QEQ43kZS9CGq8wbADrFWsC2uUulWnPMWexFEIOXh523HR6rpn06TWmqiuxK3MnWYg==" w:salt="f3c+qZqYJ2ZaIyQrJY5Dk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1"/>
    <w:rsid w:val="00042B3E"/>
    <w:rsid w:val="00043EA4"/>
    <w:rsid w:val="00056739"/>
    <w:rsid w:val="000602AF"/>
    <w:rsid w:val="00065E29"/>
    <w:rsid w:val="000A03E8"/>
    <w:rsid w:val="000B540D"/>
    <w:rsid w:val="000C2179"/>
    <w:rsid w:val="000D7320"/>
    <w:rsid w:val="000E313B"/>
    <w:rsid w:val="00101B63"/>
    <w:rsid w:val="001443BC"/>
    <w:rsid w:val="001509B0"/>
    <w:rsid w:val="00154445"/>
    <w:rsid w:val="0017236E"/>
    <w:rsid w:val="00190CE0"/>
    <w:rsid w:val="00196E1B"/>
    <w:rsid w:val="001972E9"/>
    <w:rsid w:val="00212BE9"/>
    <w:rsid w:val="00261448"/>
    <w:rsid w:val="00264CA2"/>
    <w:rsid w:val="002A055D"/>
    <w:rsid w:val="002B1003"/>
    <w:rsid w:val="002D0EE1"/>
    <w:rsid w:val="002D27E9"/>
    <w:rsid w:val="002F3627"/>
    <w:rsid w:val="00303161"/>
    <w:rsid w:val="003175AE"/>
    <w:rsid w:val="00347788"/>
    <w:rsid w:val="00362114"/>
    <w:rsid w:val="0037351E"/>
    <w:rsid w:val="003C1BDB"/>
    <w:rsid w:val="003C7B46"/>
    <w:rsid w:val="003D7B5E"/>
    <w:rsid w:val="003F08AE"/>
    <w:rsid w:val="00412E21"/>
    <w:rsid w:val="004153FF"/>
    <w:rsid w:val="00444454"/>
    <w:rsid w:val="00451D4F"/>
    <w:rsid w:val="0046505F"/>
    <w:rsid w:val="004923EA"/>
    <w:rsid w:val="004C6A7A"/>
    <w:rsid w:val="004C780E"/>
    <w:rsid w:val="004D7796"/>
    <w:rsid w:val="004E4A6E"/>
    <w:rsid w:val="005051B6"/>
    <w:rsid w:val="00510298"/>
    <w:rsid w:val="00534D63"/>
    <w:rsid w:val="005724A6"/>
    <w:rsid w:val="00573EF3"/>
    <w:rsid w:val="005D1DB1"/>
    <w:rsid w:val="005D49CB"/>
    <w:rsid w:val="005E5085"/>
    <w:rsid w:val="00613B0C"/>
    <w:rsid w:val="00642FD1"/>
    <w:rsid w:val="00662713"/>
    <w:rsid w:val="00664D21"/>
    <w:rsid w:val="007021F0"/>
    <w:rsid w:val="00710633"/>
    <w:rsid w:val="00713159"/>
    <w:rsid w:val="00730698"/>
    <w:rsid w:val="007B1F81"/>
    <w:rsid w:val="007C1DEF"/>
    <w:rsid w:val="007C6C77"/>
    <w:rsid w:val="007D54DE"/>
    <w:rsid w:val="007E18F1"/>
    <w:rsid w:val="007F725F"/>
    <w:rsid w:val="00813727"/>
    <w:rsid w:val="00814B8B"/>
    <w:rsid w:val="008931D1"/>
    <w:rsid w:val="008D1894"/>
    <w:rsid w:val="00940274"/>
    <w:rsid w:val="00956E21"/>
    <w:rsid w:val="00957249"/>
    <w:rsid w:val="009736FC"/>
    <w:rsid w:val="00976D72"/>
    <w:rsid w:val="009B463B"/>
    <w:rsid w:val="00A0262C"/>
    <w:rsid w:val="00A1331C"/>
    <w:rsid w:val="00A148CC"/>
    <w:rsid w:val="00A26FBC"/>
    <w:rsid w:val="00A31EC5"/>
    <w:rsid w:val="00A45FB0"/>
    <w:rsid w:val="00A56005"/>
    <w:rsid w:val="00A97C5E"/>
    <w:rsid w:val="00AB200D"/>
    <w:rsid w:val="00AD3D2C"/>
    <w:rsid w:val="00AE0D9D"/>
    <w:rsid w:val="00AE2010"/>
    <w:rsid w:val="00AF1ECD"/>
    <w:rsid w:val="00B3107F"/>
    <w:rsid w:val="00BB1BD5"/>
    <w:rsid w:val="00C951DA"/>
    <w:rsid w:val="00CD215F"/>
    <w:rsid w:val="00CD5FB7"/>
    <w:rsid w:val="00CF5FA4"/>
    <w:rsid w:val="00D13BEA"/>
    <w:rsid w:val="00D75BB3"/>
    <w:rsid w:val="00DD0AC3"/>
    <w:rsid w:val="00DF2DA0"/>
    <w:rsid w:val="00E206E3"/>
    <w:rsid w:val="00E32639"/>
    <w:rsid w:val="00E434DF"/>
    <w:rsid w:val="00E57535"/>
    <w:rsid w:val="00E84B2C"/>
    <w:rsid w:val="00E92AB1"/>
    <w:rsid w:val="00E975BD"/>
    <w:rsid w:val="00ED0F9D"/>
    <w:rsid w:val="00EF2AFA"/>
    <w:rsid w:val="00F109FE"/>
    <w:rsid w:val="00F2257B"/>
    <w:rsid w:val="00F2435A"/>
    <w:rsid w:val="00F2792B"/>
    <w:rsid w:val="00F45EA4"/>
    <w:rsid w:val="00F64FB2"/>
    <w:rsid w:val="4E932D8C"/>
    <w:rsid w:val="5014A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8F0F"/>
  <w15:chartTrackingRefBased/>
  <w15:docId w15:val="{9F053A98-B94D-496C-8A97-4616B7D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1"/>
    <w:pPr>
      <w:tabs>
        <w:tab w:val="center" w:pos="4252"/>
        <w:tab w:val="right" w:pos="8504"/>
      </w:tabs>
      <w:snapToGrid w:val="0"/>
    </w:pPr>
  </w:style>
  <w:style w:type="character" w:customStyle="1" w:styleId="a4">
    <w:name w:val="ヘッダー (文字)"/>
    <w:basedOn w:val="a0"/>
    <w:link w:val="a3"/>
    <w:uiPriority w:val="99"/>
    <w:rsid w:val="00642FD1"/>
  </w:style>
  <w:style w:type="character" w:styleId="a5">
    <w:name w:val="annotation reference"/>
    <w:basedOn w:val="a0"/>
    <w:uiPriority w:val="99"/>
    <w:semiHidden/>
    <w:unhideWhenUsed/>
    <w:rsid w:val="00E434DF"/>
    <w:rPr>
      <w:sz w:val="18"/>
      <w:szCs w:val="18"/>
    </w:rPr>
  </w:style>
  <w:style w:type="paragraph" w:styleId="a6">
    <w:name w:val="annotation text"/>
    <w:basedOn w:val="a"/>
    <w:link w:val="a7"/>
    <w:uiPriority w:val="99"/>
    <w:unhideWhenUsed/>
    <w:rsid w:val="00E434DF"/>
    <w:pPr>
      <w:jc w:val="left"/>
    </w:pPr>
  </w:style>
  <w:style w:type="character" w:customStyle="1" w:styleId="a7">
    <w:name w:val="コメント文字列 (文字)"/>
    <w:basedOn w:val="a0"/>
    <w:link w:val="a6"/>
    <w:uiPriority w:val="99"/>
    <w:rsid w:val="00E434DF"/>
  </w:style>
  <w:style w:type="paragraph" w:styleId="a8">
    <w:name w:val="annotation subject"/>
    <w:basedOn w:val="a6"/>
    <w:next w:val="a6"/>
    <w:link w:val="a9"/>
    <w:uiPriority w:val="99"/>
    <w:semiHidden/>
    <w:unhideWhenUsed/>
    <w:rsid w:val="00E434DF"/>
    <w:rPr>
      <w:b/>
      <w:bCs/>
    </w:rPr>
  </w:style>
  <w:style w:type="character" w:customStyle="1" w:styleId="a9">
    <w:name w:val="コメント内容 (文字)"/>
    <w:basedOn w:val="a7"/>
    <w:link w:val="a8"/>
    <w:uiPriority w:val="99"/>
    <w:semiHidden/>
    <w:rsid w:val="00E434DF"/>
    <w:rPr>
      <w:b/>
      <w:bCs/>
    </w:rPr>
  </w:style>
  <w:style w:type="paragraph" w:styleId="aa">
    <w:name w:val="footer"/>
    <w:basedOn w:val="a"/>
    <w:link w:val="ab"/>
    <w:uiPriority w:val="99"/>
    <w:unhideWhenUsed/>
    <w:rsid w:val="005E5085"/>
    <w:pPr>
      <w:tabs>
        <w:tab w:val="center" w:pos="4252"/>
        <w:tab w:val="right" w:pos="8504"/>
      </w:tabs>
      <w:snapToGrid w:val="0"/>
    </w:pPr>
  </w:style>
  <w:style w:type="character" w:customStyle="1" w:styleId="ab">
    <w:name w:val="フッター (文字)"/>
    <w:basedOn w:val="a0"/>
    <w:link w:val="aa"/>
    <w:uiPriority w:val="99"/>
    <w:rsid w:val="005E5085"/>
  </w:style>
  <w:style w:type="character" w:styleId="ac">
    <w:name w:val="Hyperlink"/>
    <w:basedOn w:val="a0"/>
    <w:uiPriority w:val="99"/>
    <w:unhideWhenUsed/>
    <w:rsid w:val="007C6C77"/>
    <w:rPr>
      <w:color w:val="0563C1" w:themeColor="hyperlink"/>
      <w:u w:val="single"/>
    </w:rPr>
  </w:style>
  <w:style w:type="character" w:styleId="ad">
    <w:name w:val="Unresolved Mention"/>
    <w:basedOn w:val="a0"/>
    <w:uiPriority w:val="99"/>
    <w:semiHidden/>
    <w:unhideWhenUsed/>
    <w:rsid w:val="007C6C77"/>
    <w:rPr>
      <w:color w:val="605E5C"/>
      <w:shd w:val="clear" w:color="auto" w:fill="E1DFDD"/>
    </w:rPr>
  </w:style>
  <w:style w:type="character" w:styleId="ae">
    <w:name w:val="FollowedHyperlink"/>
    <w:basedOn w:val="a0"/>
    <w:uiPriority w:val="99"/>
    <w:semiHidden/>
    <w:unhideWhenUsed/>
    <w:rsid w:val="007C6C77"/>
    <w:rPr>
      <w:color w:val="954F72" w:themeColor="followedHyperlink"/>
      <w:u w:val="single"/>
    </w:rPr>
  </w:style>
  <w:style w:type="paragraph" w:styleId="af">
    <w:name w:val="List Paragraph"/>
    <w:basedOn w:val="a"/>
    <w:uiPriority w:val="34"/>
    <w:qFormat/>
    <w:rsid w:val="002B1003"/>
    <w:pPr>
      <w:ind w:leftChars="400" w:left="840"/>
    </w:pPr>
  </w:style>
  <w:style w:type="paragraph" w:styleId="af0">
    <w:name w:val="Revision"/>
    <w:hidden/>
    <w:uiPriority w:val="99"/>
    <w:semiHidden/>
    <w:rsid w:val="00AE0D9D"/>
  </w:style>
  <w:style w:type="table" w:styleId="af1">
    <w:name w:val="Table Grid"/>
    <w:basedOn w:val="a1"/>
    <w:uiPriority w:val="39"/>
    <w:rsid w:val="00261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4E8DFD01224144981B93015CD35816" ma:contentTypeVersion="8" ma:contentTypeDescription="Create a new document." ma:contentTypeScope="" ma:versionID="6919b606780f65c98985b80122f46304">
  <xsd:schema xmlns:xsd="http://www.w3.org/2001/XMLSchema" xmlns:xs="http://www.w3.org/2001/XMLSchema" xmlns:p="http://schemas.microsoft.com/office/2006/metadata/properties" xmlns:ns2="b30b1fd2-fa42-4e0a-b16a-fe746fdd9c9d" targetNamespace="http://schemas.microsoft.com/office/2006/metadata/properties" ma:root="true" ma:fieldsID="86aa0c14e79084bdd8fbcdad93f21429" ns2:_="">
    <xsd:import namespace="b30b1fd2-fa42-4e0a-b16a-fe746fdd9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b1fd2-fa42-4e0a-b16a-fe746fdd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3F726-7ED9-4787-AA6E-BADC23696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7379-B947-4C4B-9616-AA99EB80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b1fd2-fa42-4e0a-b16a-fe746fdd9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A5D0D-4433-4928-B828-A329173C124C}">
  <ds:schemaRefs>
    <ds:schemaRef ds:uri="http://schemas.openxmlformats.org/officeDocument/2006/bibliography"/>
  </ds:schemaRefs>
</ds:datastoreItem>
</file>

<file path=customXml/itemProps4.xml><?xml version="1.0" encoding="utf-8"?>
<ds:datastoreItem xmlns:ds="http://schemas.openxmlformats.org/officeDocument/2006/customXml" ds:itemID="{4811CD75-D3A0-4ED5-8785-C1F1F6506840}">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157</Words>
  <Characters>901</Characters>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2025-08-07T14:04:00Z</dcterms:created>
  <dcterms:modified xsi:type="dcterms:W3CDTF">2025-08-19T04:48:00Z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2023-03-15T04:19:15Z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c8be122a-bb96-4654-88b4-bbf1d60d087a</vt:lpwstr>
  </property>
  <property fmtid="{D5CDD505-2E9C-101B-9397-08002B2CF9AE}" pid="8" name="MSIP_Label_ea60d57e-af5b-4752-ac57-3e4f28ca11dc_ContentBits">
    <vt:lpwstr>0</vt:lpwstr>
  </property>
  <property fmtid="{D5CDD505-2E9C-101B-9397-08002B2CF9AE}" pid="9" name="ContentTypeId">
    <vt:lpwstr>0x010100D54E8DFD01224144981B93015CD35816</vt:lpwstr>
  </property>
</Properties>
</file>